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A9" w:rsidRPr="003B0504" w:rsidRDefault="00245A26" w:rsidP="00D07CA9">
      <w:pPr>
        <w:spacing w:line="276" w:lineRule="auto"/>
        <w:rPr>
          <w:rFonts w:ascii="Fago" w:hAnsi="Fago"/>
          <w:b/>
          <w:sz w:val="20"/>
          <w:lang w:val="nl-NL"/>
        </w:rPr>
      </w:pPr>
      <w:bookmarkStart w:id="0" w:name="OLE_LINK1"/>
      <w:bookmarkStart w:id="1" w:name="_GoBack"/>
      <w:bookmarkEnd w:id="1"/>
      <w:r>
        <w:rPr>
          <w:noProof/>
          <w:lang w:val="nl-NL"/>
        </w:rPr>
        <w:drawing>
          <wp:anchor distT="0" distB="0" distL="114300" distR="114300" simplePos="0" relativeHeight="251658752" behindDoc="1" locked="0" layoutInCell="1" allowOverlap="1">
            <wp:simplePos x="0" y="0"/>
            <wp:positionH relativeFrom="column">
              <wp:posOffset>59055</wp:posOffset>
            </wp:positionH>
            <wp:positionV relativeFrom="paragraph">
              <wp:posOffset>-1415415</wp:posOffset>
            </wp:positionV>
            <wp:extent cx="2727960" cy="1400175"/>
            <wp:effectExtent l="0" t="0" r="0" b="9525"/>
            <wp:wrapTight wrapText="bothSides">
              <wp:wrapPolygon edited="0">
                <wp:start x="0" y="0"/>
                <wp:lineTo x="0" y="10286"/>
                <wp:lineTo x="3469" y="14106"/>
                <wp:lineTo x="3469" y="20278"/>
                <wp:lineTo x="8899" y="21453"/>
                <wp:lineTo x="21419" y="21453"/>
                <wp:lineTo x="21419" y="16163"/>
                <wp:lineTo x="20061" y="14106"/>
                <wp:lineTo x="20363" y="12049"/>
                <wp:lineTo x="19458" y="11461"/>
                <wp:lineTo x="8447" y="9404"/>
                <wp:lineTo x="6939" y="4408"/>
                <wp:lineTo x="5430" y="2939"/>
                <wp:lineTo x="6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meente amsterda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796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52D" w:rsidRPr="00F57B29" w:rsidRDefault="00EE7FBF" w:rsidP="00D07CA9">
      <w:pPr>
        <w:spacing w:line="276" w:lineRule="auto"/>
        <w:rPr>
          <w:rFonts w:ascii="Fago" w:hAnsi="Fago"/>
          <w:b/>
          <w:sz w:val="20"/>
          <w:lang w:val="en-US"/>
        </w:rPr>
      </w:pPr>
      <w:r w:rsidRPr="00D07CA9">
        <w:rPr>
          <w:rFonts w:ascii="Fago" w:hAnsi="Fago"/>
          <w:b/>
          <w:noProof/>
          <w:sz w:val="20"/>
          <w:lang w:val="nl-NL"/>
        </w:rPr>
        <w:drawing>
          <wp:anchor distT="0" distB="0" distL="114300" distR="114300" simplePos="0" relativeHeight="251657728" behindDoc="1" locked="0" layoutInCell="1" allowOverlap="1" wp14:anchorId="582D1A4C" wp14:editId="5556AEFF">
            <wp:simplePos x="0" y="0"/>
            <wp:positionH relativeFrom="column">
              <wp:posOffset>4570095</wp:posOffset>
            </wp:positionH>
            <wp:positionV relativeFrom="paragraph">
              <wp:posOffset>-1978025</wp:posOffset>
            </wp:positionV>
            <wp:extent cx="1802765" cy="1794510"/>
            <wp:effectExtent l="19050" t="0" r="6985" b="0"/>
            <wp:wrapTight wrapText="bothSides">
              <wp:wrapPolygon edited="0">
                <wp:start x="-228" y="0"/>
                <wp:lineTo x="-228" y="21325"/>
                <wp:lineTo x="21684" y="21325"/>
                <wp:lineTo x="21684" y="0"/>
                <wp:lineTo x="-228" y="0"/>
              </wp:wrapPolygon>
            </wp:wrapTight>
            <wp:docPr id="2" name="Afbeelding 2" descr="AM_ztekst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_ztekst_M"/>
                    <pic:cNvPicPr>
                      <a:picLocks noChangeAspect="1" noChangeArrowheads="1"/>
                    </pic:cNvPicPr>
                  </pic:nvPicPr>
                  <pic:blipFill>
                    <a:blip r:embed="rId10" cstate="print"/>
                    <a:srcRect/>
                    <a:stretch>
                      <a:fillRect/>
                    </a:stretch>
                  </pic:blipFill>
                  <pic:spPr bwMode="auto">
                    <a:xfrm>
                      <a:off x="0" y="0"/>
                      <a:ext cx="1802765" cy="1794510"/>
                    </a:xfrm>
                    <a:prstGeom prst="rect">
                      <a:avLst/>
                    </a:prstGeom>
                    <a:noFill/>
                    <a:ln w="9525">
                      <a:noFill/>
                      <a:miter lim="800000"/>
                      <a:headEnd/>
                      <a:tailEnd/>
                    </a:ln>
                  </pic:spPr>
                </pic:pic>
              </a:graphicData>
            </a:graphic>
          </wp:anchor>
        </w:drawing>
      </w:r>
      <w:r w:rsidR="007A052D" w:rsidRPr="00F57B29">
        <w:rPr>
          <w:rFonts w:ascii="Fago" w:hAnsi="Fago"/>
          <w:b/>
          <w:sz w:val="20"/>
          <w:lang w:val="en-US"/>
        </w:rPr>
        <w:t>P E R S B E R I C H T</w:t>
      </w:r>
    </w:p>
    <w:p w:rsidR="007A052D" w:rsidRPr="00F57B29" w:rsidRDefault="007A052D" w:rsidP="00D07CA9">
      <w:pPr>
        <w:spacing w:line="276" w:lineRule="auto"/>
        <w:rPr>
          <w:rFonts w:ascii="Fago" w:hAnsi="Fago"/>
          <w:sz w:val="20"/>
          <w:lang w:val="en-US"/>
        </w:rPr>
      </w:pPr>
    </w:p>
    <w:p w:rsidR="00B2778D" w:rsidRPr="00F57B29" w:rsidRDefault="00B2778D" w:rsidP="00D07CA9">
      <w:pPr>
        <w:spacing w:line="276" w:lineRule="auto"/>
        <w:rPr>
          <w:rFonts w:ascii="Fago" w:hAnsi="Fago"/>
          <w:sz w:val="20"/>
          <w:lang w:val="en-US"/>
        </w:rPr>
      </w:pPr>
    </w:p>
    <w:p w:rsidR="007A052D" w:rsidRPr="003B0504" w:rsidRDefault="00D07CA9" w:rsidP="00D07CA9">
      <w:pPr>
        <w:spacing w:line="276" w:lineRule="auto"/>
        <w:rPr>
          <w:rFonts w:ascii="Fago" w:hAnsi="Fago"/>
          <w:sz w:val="20"/>
          <w:lang w:val="nl-NL"/>
        </w:rPr>
      </w:pPr>
      <w:r w:rsidRPr="003B0504">
        <w:rPr>
          <w:rFonts w:ascii="Fago" w:hAnsi="Fago"/>
          <w:sz w:val="20"/>
          <w:lang w:val="nl-NL"/>
        </w:rPr>
        <w:t>Amsterdam</w:t>
      </w:r>
      <w:r w:rsidR="00B463ED" w:rsidRPr="003B0504">
        <w:rPr>
          <w:rFonts w:ascii="Fago" w:hAnsi="Fago"/>
          <w:sz w:val="20"/>
          <w:lang w:val="nl-NL"/>
        </w:rPr>
        <w:t>,</w:t>
      </w:r>
      <w:r w:rsidR="007A052D" w:rsidRPr="003B0504">
        <w:rPr>
          <w:rFonts w:ascii="Fago" w:hAnsi="Fago"/>
          <w:sz w:val="20"/>
          <w:lang w:val="nl-NL"/>
        </w:rPr>
        <w:t xml:space="preserve"> </w:t>
      </w:r>
      <w:r w:rsidR="00397E6F" w:rsidRPr="003B0504">
        <w:rPr>
          <w:rFonts w:ascii="Fago" w:hAnsi="Fago"/>
          <w:sz w:val="20"/>
          <w:lang w:val="nl-NL"/>
        </w:rPr>
        <w:t>1</w:t>
      </w:r>
      <w:r w:rsidR="003B0504">
        <w:rPr>
          <w:rFonts w:ascii="Fago" w:hAnsi="Fago"/>
          <w:sz w:val="20"/>
          <w:lang w:val="nl-NL"/>
        </w:rPr>
        <w:t>5</w:t>
      </w:r>
      <w:r w:rsidR="00397E6F" w:rsidRPr="003B0504">
        <w:rPr>
          <w:rFonts w:ascii="Fago" w:hAnsi="Fago"/>
          <w:sz w:val="20"/>
          <w:lang w:val="nl-NL"/>
        </w:rPr>
        <w:t xml:space="preserve"> november 2017</w:t>
      </w:r>
    </w:p>
    <w:p w:rsidR="007A052D" w:rsidRPr="003B0504" w:rsidRDefault="007A052D" w:rsidP="00D07CA9">
      <w:pPr>
        <w:spacing w:line="276" w:lineRule="auto"/>
        <w:rPr>
          <w:rFonts w:ascii="Fago" w:hAnsi="Fago"/>
          <w:sz w:val="20"/>
          <w:lang w:val="nl-NL"/>
        </w:rPr>
      </w:pPr>
    </w:p>
    <w:p w:rsidR="00397E6F" w:rsidRPr="00532040" w:rsidRDefault="00D07CA9" w:rsidP="00D07CA9">
      <w:pPr>
        <w:spacing w:line="276" w:lineRule="auto"/>
        <w:rPr>
          <w:rFonts w:ascii="Fago" w:hAnsi="Fago"/>
          <w:b/>
          <w:sz w:val="24"/>
          <w:szCs w:val="24"/>
        </w:rPr>
      </w:pPr>
      <w:r w:rsidRPr="00532040">
        <w:rPr>
          <w:rFonts w:ascii="Fago" w:hAnsi="Fago"/>
          <w:b/>
          <w:sz w:val="24"/>
          <w:szCs w:val="24"/>
        </w:rPr>
        <w:t xml:space="preserve">Gemeente Amsterdam </w:t>
      </w:r>
      <w:r w:rsidR="00397E6F" w:rsidRPr="00532040">
        <w:rPr>
          <w:rFonts w:ascii="Fago" w:hAnsi="Fago"/>
          <w:b/>
          <w:sz w:val="24"/>
          <w:szCs w:val="24"/>
        </w:rPr>
        <w:t xml:space="preserve">selecteert AM voor </w:t>
      </w:r>
      <w:r w:rsidR="005B6C6E">
        <w:rPr>
          <w:rFonts w:ascii="Fago" w:hAnsi="Fago"/>
          <w:b/>
          <w:sz w:val="24"/>
          <w:szCs w:val="24"/>
        </w:rPr>
        <w:t xml:space="preserve">mixed use </w:t>
      </w:r>
      <w:r w:rsidR="00F57B29">
        <w:rPr>
          <w:rFonts w:ascii="Fago" w:hAnsi="Fago"/>
          <w:b/>
          <w:sz w:val="24"/>
          <w:szCs w:val="24"/>
        </w:rPr>
        <w:t xml:space="preserve">ontwikkeling </w:t>
      </w:r>
      <w:r w:rsidR="00DD2CAA">
        <w:rPr>
          <w:rFonts w:ascii="Fago" w:hAnsi="Fago"/>
          <w:b/>
          <w:sz w:val="24"/>
          <w:szCs w:val="24"/>
        </w:rPr>
        <w:t xml:space="preserve">in </w:t>
      </w:r>
      <w:r w:rsidR="00F57B29">
        <w:rPr>
          <w:rFonts w:ascii="Fago" w:hAnsi="Fago"/>
          <w:b/>
          <w:sz w:val="24"/>
          <w:szCs w:val="24"/>
        </w:rPr>
        <w:t>Zuidas</w:t>
      </w:r>
      <w:r w:rsidR="00397E6F" w:rsidRPr="00532040">
        <w:rPr>
          <w:rFonts w:ascii="Fago" w:hAnsi="Fago"/>
          <w:b/>
          <w:sz w:val="24"/>
          <w:szCs w:val="24"/>
        </w:rPr>
        <w:t xml:space="preserve"> </w:t>
      </w:r>
    </w:p>
    <w:p w:rsidR="00397E6F" w:rsidRPr="00D07CA9" w:rsidRDefault="00397E6F" w:rsidP="00D07CA9">
      <w:pPr>
        <w:spacing w:line="276" w:lineRule="auto"/>
        <w:rPr>
          <w:rFonts w:ascii="Fago" w:hAnsi="Fago"/>
          <w:sz w:val="20"/>
        </w:rPr>
      </w:pPr>
    </w:p>
    <w:p w:rsidR="00397E6F" w:rsidRPr="00D07CA9" w:rsidRDefault="00397E6F" w:rsidP="00D07CA9">
      <w:pPr>
        <w:spacing w:line="276" w:lineRule="auto"/>
        <w:rPr>
          <w:rFonts w:ascii="Fago" w:hAnsi="Fago"/>
          <w:b/>
          <w:sz w:val="20"/>
        </w:rPr>
      </w:pPr>
      <w:r w:rsidRPr="00D07CA9">
        <w:rPr>
          <w:rFonts w:ascii="Fago" w:hAnsi="Fago"/>
          <w:b/>
          <w:sz w:val="20"/>
        </w:rPr>
        <w:t>Gebieds- en vastgoedontwikkelaar AM is door de gemeente Amsterdam geselecteerd om het eerste deel van de A10-strook in Zuidas te ontwikkelen. Zij geeft dit vorm en inhoud met ‘CROSSOVER’, een multifunctioneel en innovatief concept voor wonen, werken en ondernemen met een flexibel en toekomstbeste</w:t>
      </w:r>
      <w:r w:rsidR="00EB7AE9" w:rsidRPr="00D07CA9">
        <w:rPr>
          <w:rFonts w:ascii="Fago" w:hAnsi="Fago"/>
          <w:b/>
          <w:sz w:val="20"/>
        </w:rPr>
        <w:t>ndig</w:t>
      </w:r>
      <w:r w:rsidRPr="00D07CA9">
        <w:rPr>
          <w:rFonts w:ascii="Fago" w:hAnsi="Fago"/>
          <w:b/>
          <w:sz w:val="20"/>
        </w:rPr>
        <w:t xml:space="preserve"> ontwerp. Na een openbare selectieprocedure gaf AM met haar inschrijving de beste invulling aan de eisen van de gemeente. </w:t>
      </w:r>
    </w:p>
    <w:p w:rsidR="009378A5" w:rsidRPr="00D07CA9" w:rsidRDefault="009378A5" w:rsidP="00D07CA9">
      <w:pPr>
        <w:spacing w:line="276" w:lineRule="auto"/>
        <w:rPr>
          <w:rFonts w:ascii="Fago" w:hAnsi="Fago"/>
          <w:b/>
          <w:sz w:val="20"/>
        </w:rPr>
      </w:pPr>
    </w:p>
    <w:p w:rsidR="00A54711" w:rsidRPr="00D07CA9" w:rsidRDefault="00426A3E" w:rsidP="00D07CA9">
      <w:pPr>
        <w:spacing w:line="276" w:lineRule="auto"/>
        <w:rPr>
          <w:rFonts w:ascii="Fago" w:hAnsi="Fago"/>
          <w:sz w:val="20"/>
        </w:rPr>
      </w:pPr>
      <w:r w:rsidRPr="00D07CA9">
        <w:rPr>
          <w:rFonts w:ascii="Fago" w:hAnsi="Fago"/>
          <w:b/>
          <w:noProof/>
          <w:sz w:val="20"/>
          <w:lang w:val="nl-NL"/>
        </w:rPr>
        <w:drawing>
          <wp:inline distT="0" distB="0" distL="0" distR="0" wp14:anchorId="141CBD31" wp14:editId="2D92BFBE">
            <wp:extent cx="1717183" cy="1717183"/>
            <wp:effectExtent l="0" t="0" r="0" b="0"/>
            <wp:docPr id="3" name="Afbeelding 3" descr="K:\AM 2017\Pers en publiciteit\11 november\Kop Zuidas\781_Tender Kop Zuidas-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 2017\Pers en publiciteit\11 november\Kop Zuidas\781_Tender Kop Zuidas-c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6967" cy="1716967"/>
                    </a:xfrm>
                    <a:prstGeom prst="rect">
                      <a:avLst/>
                    </a:prstGeom>
                    <a:noFill/>
                    <a:ln>
                      <a:noFill/>
                    </a:ln>
                  </pic:spPr>
                </pic:pic>
              </a:graphicData>
            </a:graphic>
          </wp:inline>
        </w:drawing>
      </w:r>
      <w:r w:rsidR="00A54711" w:rsidRPr="00D07CA9">
        <w:rPr>
          <w:rFonts w:ascii="Fago" w:hAnsi="Fago"/>
          <w:snapToGrid w:val="0"/>
          <w:color w:val="000000"/>
          <w:w w:val="0"/>
          <w:sz w:val="20"/>
          <w:u w:color="000000"/>
          <w:bdr w:val="none" w:sz="0" w:space="0" w:color="000000"/>
          <w:shd w:val="clear" w:color="000000" w:fill="000000"/>
          <w:lang w:val="x-none" w:eastAsia="x-none" w:bidi="x-none"/>
        </w:rPr>
        <w:t xml:space="preserve"> </w:t>
      </w:r>
      <w:r w:rsidR="00A54711" w:rsidRPr="00D07CA9">
        <w:rPr>
          <w:rFonts w:ascii="Fago" w:hAnsi="Fago"/>
          <w:noProof/>
          <w:sz w:val="20"/>
          <w:lang w:val="nl-NL"/>
        </w:rPr>
        <w:t xml:space="preserve">   </w:t>
      </w:r>
      <w:r w:rsidR="00A54711" w:rsidRPr="00D07CA9">
        <w:rPr>
          <w:rFonts w:ascii="Fago" w:hAnsi="Fago"/>
          <w:noProof/>
          <w:sz w:val="20"/>
          <w:lang w:val="nl-NL"/>
        </w:rPr>
        <w:drawing>
          <wp:inline distT="0" distB="0" distL="0" distR="0" wp14:anchorId="71D2A5AD" wp14:editId="392ACCE4">
            <wp:extent cx="3035113" cy="1707377"/>
            <wp:effectExtent l="0" t="0" r="0" b="7620"/>
            <wp:docPr id="4" name="Afbeelding 4" descr="K:\AM 2017\Pers en publiciteit\11 november\Kop Zuidas\781_Tender Kop Zuidas-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 2017\Pers en publiciteit\11 november\Kop Zuidas\781_Tender Kop Zuidas-c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0025" cy="1715766"/>
                    </a:xfrm>
                    <a:prstGeom prst="rect">
                      <a:avLst/>
                    </a:prstGeom>
                    <a:noFill/>
                    <a:ln>
                      <a:noFill/>
                    </a:ln>
                  </pic:spPr>
                </pic:pic>
              </a:graphicData>
            </a:graphic>
          </wp:inline>
        </w:drawing>
      </w:r>
    </w:p>
    <w:p w:rsidR="00A54711" w:rsidRPr="00D07CA9" w:rsidRDefault="00A54711" w:rsidP="00D07CA9">
      <w:pPr>
        <w:spacing w:line="276" w:lineRule="auto"/>
        <w:rPr>
          <w:rFonts w:ascii="Fago" w:hAnsi="Fago"/>
          <w:sz w:val="20"/>
        </w:rPr>
      </w:pPr>
    </w:p>
    <w:p w:rsidR="00397E6F" w:rsidRPr="00D07CA9" w:rsidRDefault="00397E6F" w:rsidP="00D07CA9">
      <w:pPr>
        <w:spacing w:line="276" w:lineRule="auto"/>
        <w:rPr>
          <w:rFonts w:ascii="Fago" w:hAnsi="Fago"/>
          <w:b/>
          <w:sz w:val="20"/>
        </w:rPr>
      </w:pPr>
      <w:r w:rsidRPr="00D07CA9">
        <w:rPr>
          <w:rFonts w:ascii="Fago" w:hAnsi="Fago"/>
          <w:sz w:val="20"/>
        </w:rPr>
        <w:t>CROSSOVER, op de hoek van de afrit A10 Zuid en de Europaboulevard, zorgt samen met het nieuwe nhow Amsterdam RAI Hotel en het nieuwe hoofdkantoor van Suitsupply voor een volgende impuls aan het oostelijk deel van Zuidas</w:t>
      </w:r>
      <w:r w:rsidR="00DD2CAA">
        <w:rPr>
          <w:rFonts w:ascii="Fago" w:hAnsi="Fago"/>
          <w:sz w:val="20"/>
        </w:rPr>
        <w:t xml:space="preserve"> (Kop Zuidas)</w:t>
      </w:r>
      <w:r w:rsidRPr="00D07CA9">
        <w:rPr>
          <w:rFonts w:ascii="Fago" w:hAnsi="Fago"/>
          <w:sz w:val="20"/>
        </w:rPr>
        <w:t xml:space="preserve">. </w:t>
      </w:r>
      <w:r w:rsidR="00B24415" w:rsidRPr="00D07CA9">
        <w:rPr>
          <w:rFonts w:ascii="Fago" w:hAnsi="Fago"/>
          <w:sz w:val="20"/>
        </w:rPr>
        <w:t xml:space="preserve">Het ontwerp van Team V Architectuur verbindt de functies, omgeving en mensen met elkaar in een dynamisch gebouw met verrassende hoekverdraaiingen en </w:t>
      </w:r>
      <w:r w:rsidR="00A54711" w:rsidRPr="00D07CA9">
        <w:rPr>
          <w:rFonts w:ascii="Fago" w:hAnsi="Fago"/>
          <w:sz w:val="20"/>
        </w:rPr>
        <w:t>ruime</w:t>
      </w:r>
      <w:r w:rsidR="00B24415" w:rsidRPr="00D07CA9">
        <w:rPr>
          <w:rFonts w:ascii="Fago" w:hAnsi="Fago"/>
          <w:sz w:val="20"/>
        </w:rPr>
        <w:t xml:space="preserve"> groene terrassen. Het gebouw heeft aan elke zijde een totaal ander karakter, maar vormt vanwege het doordachte gevelraster duidelijk één geheel. De oplevering is naar verwachting in 2021.</w:t>
      </w:r>
      <w:r w:rsidR="00A54711" w:rsidRPr="00D07CA9">
        <w:rPr>
          <w:rFonts w:ascii="Fago" w:hAnsi="Fago"/>
          <w:sz w:val="20"/>
        </w:rPr>
        <w:t xml:space="preserve"> </w:t>
      </w:r>
    </w:p>
    <w:p w:rsidR="009378A5" w:rsidRPr="00D07CA9" w:rsidRDefault="00426A3E" w:rsidP="00D07CA9">
      <w:pPr>
        <w:spacing w:line="276" w:lineRule="auto"/>
        <w:rPr>
          <w:rFonts w:ascii="Fago" w:hAnsi="Fago"/>
          <w:sz w:val="20"/>
        </w:rPr>
      </w:pPr>
      <w:r w:rsidRPr="00D07CA9">
        <w:rPr>
          <w:rFonts w:ascii="Fago" w:hAnsi="Fago"/>
          <w:sz w:val="20"/>
        </w:rPr>
        <w:br/>
      </w:r>
      <w:r w:rsidR="009378A5" w:rsidRPr="00D07CA9">
        <w:rPr>
          <w:rFonts w:ascii="Fago" w:hAnsi="Fago"/>
          <w:sz w:val="20"/>
        </w:rPr>
        <w:t>David van Traa, directeur Zuidas</w:t>
      </w:r>
      <w:r w:rsidR="004351C0">
        <w:rPr>
          <w:rFonts w:ascii="Fago" w:hAnsi="Fago"/>
          <w:sz w:val="20"/>
        </w:rPr>
        <w:t>, gemeente Amsterdam</w:t>
      </w:r>
      <w:r w:rsidR="009378A5" w:rsidRPr="00D07CA9">
        <w:rPr>
          <w:rFonts w:ascii="Fago" w:hAnsi="Fago"/>
          <w:sz w:val="20"/>
        </w:rPr>
        <w:t>: ”We hebben de lat hoog gelegd voor de ontwikkeling van deze locatie, met stevige ambities op het gebied van duurzaamheid, architectuur en de mix van woningen, kantoren en voorzieningen. We zijn heel erg tevreden over de inschrijving van AM. Zij hebben een heel goed antwoord gevonden op de ambities die we als stad hebben. De komende tijd trekken we samen op in het verder uitwerken van de plannen</w:t>
      </w:r>
      <w:r w:rsidRPr="00D07CA9">
        <w:rPr>
          <w:rFonts w:ascii="Fago" w:hAnsi="Fago"/>
          <w:sz w:val="20"/>
        </w:rPr>
        <w:t>.</w:t>
      </w:r>
      <w:r w:rsidR="009378A5" w:rsidRPr="00D07CA9">
        <w:rPr>
          <w:rFonts w:ascii="Fago" w:hAnsi="Fago"/>
          <w:sz w:val="20"/>
        </w:rPr>
        <w:t xml:space="preserve">’’ </w:t>
      </w:r>
    </w:p>
    <w:p w:rsidR="009378A5" w:rsidRPr="00D07CA9" w:rsidRDefault="009378A5" w:rsidP="00D07CA9">
      <w:pPr>
        <w:spacing w:line="276" w:lineRule="auto"/>
        <w:rPr>
          <w:rFonts w:ascii="Fago" w:hAnsi="Fago"/>
          <w:sz w:val="20"/>
        </w:rPr>
      </w:pPr>
    </w:p>
    <w:p w:rsidR="009378A5" w:rsidRPr="00D07CA9" w:rsidRDefault="009378A5" w:rsidP="00D07CA9">
      <w:pPr>
        <w:spacing w:line="276" w:lineRule="auto"/>
        <w:rPr>
          <w:rFonts w:ascii="Fago" w:hAnsi="Fago"/>
          <w:sz w:val="20"/>
        </w:rPr>
      </w:pPr>
      <w:r w:rsidRPr="00D07CA9">
        <w:rPr>
          <w:rFonts w:ascii="Fago" w:hAnsi="Fago"/>
          <w:sz w:val="20"/>
        </w:rPr>
        <w:t>Ronald Huikeshoven, directievoorzitter AM: “Wij zijn erg verheugd dat wij de ambitie van de gemeente Amsterdam voor een onderscheidend woon-, werk- en verblijfsgebied voor deze locatie op een originele manier hebben vertaald naar het concept CROSSOVER. Wij hebben onze krachten als integrale gebiedsontwikkelaar optimaal ingezet om tot een oplossing te komen</w:t>
      </w:r>
      <w:r w:rsidR="00440106">
        <w:rPr>
          <w:rFonts w:ascii="Fago" w:hAnsi="Fago"/>
          <w:sz w:val="20"/>
        </w:rPr>
        <w:t xml:space="preserve"> voor deze mixed use ontwikkeling, m</w:t>
      </w:r>
      <w:r w:rsidR="00E221F4">
        <w:rPr>
          <w:rFonts w:ascii="Fago" w:hAnsi="Fago"/>
          <w:sz w:val="20"/>
        </w:rPr>
        <w:t>e</w:t>
      </w:r>
      <w:r w:rsidR="00440106">
        <w:rPr>
          <w:rFonts w:ascii="Fago" w:hAnsi="Fago"/>
          <w:sz w:val="20"/>
        </w:rPr>
        <w:t xml:space="preserve">t als uitgangspunt dat de verschillende </w:t>
      </w:r>
      <w:r w:rsidRPr="00D07CA9">
        <w:rPr>
          <w:rFonts w:ascii="Fago" w:hAnsi="Fago"/>
          <w:sz w:val="20"/>
        </w:rPr>
        <w:t xml:space="preserve">functies elkaar versterken. De </w:t>
      </w:r>
      <w:r w:rsidR="00440106">
        <w:rPr>
          <w:rFonts w:ascii="Fago" w:hAnsi="Fago"/>
          <w:sz w:val="20"/>
        </w:rPr>
        <w:t xml:space="preserve">conceptuele kracht van </w:t>
      </w:r>
      <w:r w:rsidRPr="00D07CA9">
        <w:rPr>
          <w:rFonts w:ascii="Fago" w:hAnsi="Fago"/>
          <w:sz w:val="20"/>
        </w:rPr>
        <w:t>AM op het gebied van gebieds- en wo</w:t>
      </w:r>
      <w:r w:rsidR="00E221F4">
        <w:rPr>
          <w:rFonts w:ascii="Fago" w:hAnsi="Fago"/>
          <w:sz w:val="20"/>
        </w:rPr>
        <w:t xml:space="preserve">ningontwikkeling, </w:t>
      </w:r>
      <w:r w:rsidRPr="00D07CA9">
        <w:rPr>
          <w:rFonts w:ascii="Fago" w:hAnsi="Fago"/>
          <w:sz w:val="20"/>
        </w:rPr>
        <w:t>gecombineerd met de kennis en ervaring van kantoorontwikkeling van AM Real Estate Development</w:t>
      </w:r>
      <w:r w:rsidR="00D07CA9">
        <w:rPr>
          <w:rFonts w:ascii="Fago" w:hAnsi="Fago"/>
          <w:sz w:val="20"/>
        </w:rPr>
        <w:t>,</w:t>
      </w:r>
      <w:r w:rsidRPr="00D07CA9">
        <w:rPr>
          <w:rFonts w:ascii="Fago" w:hAnsi="Fago"/>
          <w:sz w:val="20"/>
        </w:rPr>
        <w:t xml:space="preserve"> heeft een winnend concept opgeleverd met gedurfde duurzaamheid en innovaties.”</w:t>
      </w:r>
    </w:p>
    <w:p w:rsidR="00D07CA9" w:rsidRDefault="00D07CA9" w:rsidP="00D07CA9">
      <w:pPr>
        <w:spacing w:line="276" w:lineRule="auto"/>
        <w:rPr>
          <w:rFonts w:ascii="Fago" w:hAnsi="Fago"/>
          <w:b/>
          <w:sz w:val="20"/>
        </w:rPr>
      </w:pPr>
    </w:p>
    <w:p w:rsidR="00397E6F" w:rsidRPr="00D07CA9" w:rsidRDefault="00532040" w:rsidP="00D07CA9">
      <w:pPr>
        <w:spacing w:line="276" w:lineRule="auto"/>
        <w:rPr>
          <w:rFonts w:ascii="Fago" w:hAnsi="Fago"/>
          <w:b/>
          <w:sz w:val="20"/>
        </w:rPr>
      </w:pPr>
      <w:r>
        <w:rPr>
          <w:rFonts w:ascii="Fago" w:hAnsi="Fago"/>
          <w:b/>
          <w:sz w:val="20"/>
        </w:rPr>
        <w:lastRenderedPageBreak/>
        <w:t>O</w:t>
      </w:r>
      <w:r w:rsidR="00397E6F" w:rsidRPr="00D07CA9">
        <w:rPr>
          <w:rFonts w:ascii="Fago" w:hAnsi="Fago"/>
          <w:b/>
          <w:sz w:val="20"/>
        </w:rPr>
        <w:t xml:space="preserve">ntmoeting </w:t>
      </w:r>
      <w:r>
        <w:rPr>
          <w:rFonts w:ascii="Fago" w:hAnsi="Fago"/>
          <w:b/>
          <w:sz w:val="20"/>
        </w:rPr>
        <w:t xml:space="preserve">en diversiteit </w:t>
      </w:r>
      <w:r w:rsidR="00397E6F" w:rsidRPr="00D07CA9">
        <w:rPr>
          <w:rFonts w:ascii="Fago" w:hAnsi="Fago"/>
          <w:b/>
          <w:sz w:val="20"/>
        </w:rPr>
        <w:t xml:space="preserve">centraal </w:t>
      </w:r>
    </w:p>
    <w:p w:rsidR="00397E6F" w:rsidRPr="00D07CA9" w:rsidRDefault="00397E6F" w:rsidP="00D07CA9">
      <w:pPr>
        <w:spacing w:line="276" w:lineRule="auto"/>
        <w:rPr>
          <w:rFonts w:ascii="Fago" w:hAnsi="Fago"/>
          <w:sz w:val="20"/>
        </w:rPr>
      </w:pPr>
      <w:r w:rsidRPr="00D07CA9">
        <w:rPr>
          <w:rFonts w:ascii="Fago" w:hAnsi="Fago"/>
          <w:sz w:val="20"/>
        </w:rPr>
        <w:t xml:space="preserve">In CROSSOVER worden gemeenschappelijke ruimten gecreëerd waarin </w:t>
      </w:r>
      <w:r w:rsidR="00532040" w:rsidRPr="00532040">
        <w:rPr>
          <w:rFonts w:ascii="Fago" w:hAnsi="Fago"/>
          <w:i/>
          <w:sz w:val="20"/>
        </w:rPr>
        <w:t>coliving</w:t>
      </w:r>
      <w:r w:rsidR="00532040">
        <w:rPr>
          <w:rFonts w:ascii="Fago" w:hAnsi="Fago"/>
          <w:sz w:val="20"/>
        </w:rPr>
        <w:t xml:space="preserve">, </w:t>
      </w:r>
      <w:r w:rsidR="00532040" w:rsidRPr="00532040">
        <w:rPr>
          <w:rFonts w:ascii="Fago" w:hAnsi="Fago"/>
          <w:i/>
          <w:sz w:val="20"/>
        </w:rPr>
        <w:t>coworking</w:t>
      </w:r>
      <w:r w:rsidR="00532040">
        <w:rPr>
          <w:rFonts w:ascii="Fago" w:hAnsi="Fago"/>
          <w:sz w:val="20"/>
        </w:rPr>
        <w:t xml:space="preserve"> en </w:t>
      </w:r>
      <w:r w:rsidR="00532040" w:rsidRPr="00532040">
        <w:rPr>
          <w:rFonts w:ascii="Fago" w:hAnsi="Fago"/>
          <w:i/>
          <w:sz w:val="20"/>
        </w:rPr>
        <w:t>cocreating</w:t>
      </w:r>
      <w:r w:rsidR="00532040">
        <w:rPr>
          <w:rFonts w:ascii="Fago" w:hAnsi="Fago"/>
          <w:sz w:val="20"/>
        </w:rPr>
        <w:t xml:space="preserve"> e</w:t>
      </w:r>
      <w:r w:rsidRPr="00D07CA9">
        <w:rPr>
          <w:rFonts w:ascii="Fago" w:hAnsi="Fago"/>
          <w:sz w:val="20"/>
        </w:rPr>
        <w:t xml:space="preserve">lkaar ontmoeten. Dit betekent dat werken, wonen en leren elkaar afwisselen en de open sociale ruimten de mogelijkheid bieden om gemakkelijk met anderen in contact te komen. </w:t>
      </w:r>
      <w:r w:rsidR="009378A5" w:rsidRPr="00D07CA9">
        <w:rPr>
          <w:rFonts w:ascii="Fago" w:hAnsi="Fago"/>
          <w:sz w:val="20"/>
        </w:rPr>
        <w:br/>
      </w:r>
      <w:r w:rsidRPr="00D07CA9">
        <w:rPr>
          <w:rFonts w:ascii="Fago" w:hAnsi="Fago"/>
          <w:sz w:val="20"/>
        </w:rPr>
        <w:br/>
        <w:t xml:space="preserve">Van de ruim </w:t>
      </w:r>
      <w:r w:rsidR="00532040">
        <w:rPr>
          <w:rFonts w:ascii="Fago" w:hAnsi="Fago"/>
          <w:sz w:val="20"/>
        </w:rPr>
        <w:t xml:space="preserve">tweehonderd </w:t>
      </w:r>
      <w:r w:rsidRPr="00D07CA9">
        <w:rPr>
          <w:rFonts w:ascii="Fago" w:hAnsi="Fago"/>
          <w:sz w:val="20"/>
        </w:rPr>
        <w:t xml:space="preserve">woningen valt meer dan </w:t>
      </w:r>
      <w:r w:rsidR="009378A5" w:rsidRPr="00D07CA9">
        <w:rPr>
          <w:rFonts w:ascii="Fago" w:hAnsi="Fago"/>
          <w:sz w:val="20"/>
        </w:rPr>
        <w:t xml:space="preserve">de </w:t>
      </w:r>
      <w:r w:rsidRPr="00D07CA9">
        <w:rPr>
          <w:rFonts w:ascii="Fago" w:hAnsi="Fago"/>
          <w:sz w:val="20"/>
        </w:rPr>
        <w:t>helft onder de categorie sociale woningbouw</w:t>
      </w:r>
      <w:r w:rsidR="00245A26">
        <w:rPr>
          <w:rFonts w:ascii="Fago" w:hAnsi="Fago"/>
          <w:sz w:val="20"/>
        </w:rPr>
        <w:t xml:space="preserve"> voor diverse doelgroepen. </w:t>
      </w:r>
      <w:r w:rsidRPr="00D07CA9">
        <w:rPr>
          <w:rFonts w:ascii="Fago" w:hAnsi="Fago"/>
          <w:sz w:val="20"/>
        </w:rPr>
        <w:t>Daarnaast is er ruimte voor een horecagelegenheid en een plek waar creatieve makers een start kunnen maken. Deze is ook toegankelijk voor de buurt. Naast reguliere kantoorruimtes zijn er flexibele werkplekken voor starters, scale-ups en ZZP’er</w:t>
      </w:r>
      <w:r w:rsidR="00532040">
        <w:rPr>
          <w:rFonts w:ascii="Fago" w:hAnsi="Fago"/>
          <w:sz w:val="20"/>
        </w:rPr>
        <w:t>s</w:t>
      </w:r>
      <w:r w:rsidRPr="00D07CA9">
        <w:rPr>
          <w:rFonts w:ascii="Fago" w:hAnsi="Fago"/>
          <w:sz w:val="20"/>
        </w:rPr>
        <w:t xml:space="preserve">.  </w:t>
      </w:r>
    </w:p>
    <w:p w:rsidR="00397E6F" w:rsidRPr="00D07CA9" w:rsidRDefault="00397E6F" w:rsidP="00D07CA9">
      <w:pPr>
        <w:spacing w:line="276" w:lineRule="auto"/>
        <w:rPr>
          <w:rFonts w:ascii="Fago" w:hAnsi="Fago"/>
          <w:sz w:val="20"/>
          <w:highlight w:val="yellow"/>
        </w:rPr>
      </w:pPr>
    </w:p>
    <w:p w:rsidR="00397E6F" w:rsidRPr="00D07CA9" w:rsidRDefault="00397E6F" w:rsidP="00D07CA9">
      <w:pPr>
        <w:spacing w:line="276" w:lineRule="auto"/>
        <w:rPr>
          <w:rFonts w:ascii="Fago" w:hAnsi="Fago"/>
          <w:b/>
          <w:sz w:val="20"/>
        </w:rPr>
      </w:pPr>
      <w:r w:rsidRPr="00D07CA9">
        <w:rPr>
          <w:rFonts w:ascii="Fago" w:hAnsi="Fago"/>
          <w:b/>
          <w:sz w:val="20"/>
        </w:rPr>
        <w:t>Multifunctioneel duurzaam programma</w:t>
      </w:r>
    </w:p>
    <w:p w:rsidR="00397E6F" w:rsidRPr="00D07CA9" w:rsidRDefault="00397E6F" w:rsidP="00D07CA9">
      <w:pPr>
        <w:spacing w:line="276" w:lineRule="auto"/>
        <w:rPr>
          <w:rFonts w:ascii="Fago" w:hAnsi="Fago"/>
          <w:sz w:val="20"/>
        </w:rPr>
      </w:pPr>
      <w:r w:rsidRPr="00D07CA9">
        <w:rPr>
          <w:rFonts w:ascii="Fago" w:hAnsi="Fago"/>
          <w:sz w:val="20"/>
        </w:rPr>
        <w:t xml:space="preserve">Het programma bestaat uit </w:t>
      </w:r>
      <w:r w:rsidR="00245A26">
        <w:rPr>
          <w:rFonts w:ascii="Fago" w:hAnsi="Fago"/>
          <w:sz w:val="20"/>
        </w:rPr>
        <w:t xml:space="preserve">ruim </w:t>
      </w:r>
      <w:r w:rsidRPr="00D07CA9">
        <w:rPr>
          <w:rFonts w:ascii="Fago" w:hAnsi="Fago"/>
          <w:sz w:val="20"/>
        </w:rPr>
        <w:t>10.</w:t>
      </w:r>
      <w:r w:rsidR="00245A26">
        <w:rPr>
          <w:rFonts w:ascii="Fago" w:hAnsi="Fago"/>
          <w:sz w:val="20"/>
        </w:rPr>
        <w:t>000</w:t>
      </w:r>
      <w:r w:rsidRPr="00D07CA9">
        <w:rPr>
          <w:rFonts w:ascii="Fago" w:hAnsi="Fago"/>
          <w:sz w:val="20"/>
        </w:rPr>
        <w:t xml:space="preserve"> m2 aan verhuurwoningen (246), waarvan </w:t>
      </w:r>
      <w:r w:rsidR="00245A26">
        <w:rPr>
          <w:rFonts w:ascii="Fago" w:hAnsi="Fago"/>
          <w:sz w:val="20"/>
        </w:rPr>
        <w:t xml:space="preserve">ruim 6.000 m2 </w:t>
      </w:r>
      <w:r w:rsidRPr="00D07CA9">
        <w:rPr>
          <w:rFonts w:ascii="Fago" w:hAnsi="Fago"/>
          <w:sz w:val="20"/>
        </w:rPr>
        <w:t>sociale huur (156). Er zijn tien starterskoopwoningen met een totale bvo van 600</w:t>
      </w:r>
      <w:r w:rsidR="00245A26">
        <w:rPr>
          <w:rFonts w:ascii="Fago" w:hAnsi="Fago"/>
          <w:sz w:val="20"/>
        </w:rPr>
        <w:t xml:space="preserve"> </w:t>
      </w:r>
      <w:r w:rsidRPr="00D07CA9">
        <w:rPr>
          <w:rFonts w:ascii="Fago" w:hAnsi="Fago"/>
          <w:sz w:val="20"/>
        </w:rPr>
        <w:t xml:space="preserve">m2. De bvo voor kantoorfuncties is </w:t>
      </w:r>
      <w:r w:rsidR="00245A26">
        <w:rPr>
          <w:rFonts w:ascii="Fago" w:hAnsi="Fago"/>
          <w:sz w:val="20"/>
        </w:rPr>
        <w:t xml:space="preserve">circa </w:t>
      </w:r>
      <w:r w:rsidRPr="00D07CA9">
        <w:rPr>
          <w:rFonts w:ascii="Fago" w:hAnsi="Fago"/>
          <w:sz w:val="20"/>
        </w:rPr>
        <w:t>5.</w:t>
      </w:r>
      <w:r w:rsidR="00245A26">
        <w:rPr>
          <w:rFonts w:ascii="Fago" w:hAnsi="Fago"/>
          <w:sz w:val="20"/>
        </w:rPr>
        <w:t>500</w:t>
      </w:r>
      <w:r w:rsidRPr="00D07CA9">
        <w:rPr>
          <w:rFonts w:ascii="Fago" w:hAnsi="Fago"/>
          <w:sz w:val="20"/>
        </w:rPr>
        <w:t xml:space="preserve"> m2. De plint met een sociaal maatschappelijk doel </w:t>
      </w:r>
      <w:r w:rsidR="00245A26">
        <w:rPr>
          <w:rFonts w:ascii="Fago" w:hAnsi="Fago"/>
          <w:sz w:val="20"/>
        </w:rPr>
        <w:t xml:space="preserve">bijna 600 </w:t>
      </w:r>
      <w:r w:rsidRPr="00D07CA9">
        <w:rPr>
          <w:rFonts w:ascii="Fago" w:hAnsi="Fago"/>
          <w:sz w:val="20"/>
        </w:rPr>
        <w:t xml:space="preserve">m2 en voor horeca is </w:t>
      </w:r>
      <w:r w:rsidR="00245A26">
        <w:rPr>
          <w:rFonts w:ascii="Fago" w:hAnsi="Fago"/>
          <w:sz w:val="20"/>
        </w:rPr>
        <w:t xml:space="preserve">ongeveer </w:t>
      </w:r>
      <w:r w:rsidRPr="00D07CA9">
        <w:rPr>
          <w:rFonts w:ascii="Fago" w:hAnsi="Fago"/>
          <w:sz w:val="20"/>
        </w:rPr>
        <w:t>55</w:t>
      </w:r>
      <w:r w:rsidR="00245A26">
        <w:rPr>
          <w:rFonts w:ascii="Fago" w:hAnsi="Fago"/>
          <w:sz w:val="20"/>
        </w:rPr>
        <w:t>0</w:t>
      </w:r>
      <w:r w:rsidRPr="00D07CA9">
        <w:rPr>
          <w:rFonts w:ascii="Fago" w:hAnsi="Fago"/>
          <w:sz w:val="20"/>
        </w:rPr>
        <w:t xml:space="preserve"> m2 bestemd. De mobiliteitsterminal, twee fietsenstallingen en een openbare parkeergarage, is ingericht om duurzame vervoersmiddelen te stallen en op te laden. Elektrische auto’s krijgen een voorkeursbehandeling en hun accu’s worden ingezet als buffervoorziening voor duurzame elektriciteit. </w:t>
      </w:r>
    </w:p>
    <w:p w:rsidR="00397E6F" w:rsidRPr="00D07CA9" w:rsidRDefault="009378A5" w:rsidP="00D07CA9">
      <w:pPr>
        <w:spacing w:line="276" w:lineRule="auto"/>
        <w:rPr>
          <w:rFonts w:ascii="Fago" w:hAnsi="Fago"/>
          <w:b/>
          <w:sz w:val="20"/>
        </w:rPr>
      </w:pPr>
      <w:r w:rsidRPr="00D07CA9">
        <w:rPr>
          <w:rFonts w:ascii="Fago" w:hAnsi="Fago"/>
          <w:sz w:val="20"/>
        </w:rPr>
        <w:br/>
      </w:r>
      <w:r w:rsidR="00397E6F" w:rsidRPr="00D07CA9">
        <w:rPr>
          <w:rFonts w:ascii="Fago" w:hAnsi="Fago"/>
          <w:b/>
          <w:sz w:val="20"/>
        </w:rPr>
        <w:t>De eerste stap tot een groene wijk</w:t>
      </w:r>
    </w:p>
    <w:p w:rsidR="00397E6F" w:rsidRPr="00D07CA9" w:rsidRDefault="00397E6F" w:rsidP="00D07CA9">
      <w:pPr>
        <w:spacing w:line="276" w:lineRule="auto"/>
        <w:rPr>
          <w:rFonts w:ascii="Fago" w:hAnsi="Fago"/>
          <w:sz w:val="20"/>
        </w:rPr>
      </w:pPr>
      <w:r w:rsidRPr="00D07CA9">
        <w:rPr>
          <w:rFonts w:ascii="Fago" w:hAnsi="Fago"/>
          <w:sz w:val="20"/>
        </w:rPr>
        <w:t xml:space="preserve">De komende jaren ontwikkelt het deelgebied Kop Zuidas zich verder tot een levendige en duurzame wijk. De gemengde buurt voorziet in kantoren, bedrijven, kleinschalige (buurtgerichte) voorzieningen én vooral veel woningen. Het nieuwe, door AM te ontwikkelen gebouw, is hierin de eerste stap. Het ontwerp heeft een hoge duurzaamheidscore wat leidt tot een BREEAM Outstanding label en is daarmee het </w:t>
      </w:r>
      <w:r w:rsidR="005B6C6E">
        <w:rPr>
          <w:rFonts w:ascii="Fago" w:hAnsi="Fago"/>
          <w:sz w:val="20"/>
        </w:rPr>
        <w:t xml:space="preserve">meest duurame mixed </w:t>
      </w:r>
      <w:r w:rsidRPr="00D07CA9">
        <w:rPr>
          <w:rFonts w:ascii="Fago" w:hAnsi="Fago"/>
          <w:sz w:val="20"/>
        </w:rPr>
        <w:t>use gebouw van Nederland.</w:t>
      </w:r>
    </w:p>
    <w:p w:rsidR="00397E6F" w:rsidRPr="00D07CA9" w:rsidRDefault="00397E6F" w:rsidP="00D07CA9">
      <w:pPr>
        <w:spacing w:line="276" w:lineRule="auto"/>
        <w:rPr>
          <w:rFonts w:ascii="Fago" w:hAnsi="Fago"/>
          <w:sz w:val="20"/>
        </w:rPr>
      </w:pPr>
    </w:p>
    <w:p w:rsidR="00397E6F" w:rsidRPr="00D07CA9" w:rsidRDefault="00532040" w:rsidP="00D07CA9">
      <w:pPr>
        <w:spacing w:line="276" w:lineRule="auto"/>
        <w:rPr>
          <w:rFonts w:ascii="Fago" w:hAnsi="Fago"/>
          <w:b/>
          <w:sz w:val="20"/>
        </w:rPr>
      </w:pPr>
      <w:r>
        <w:rPr>
          <w:rFonts w:ascii="Fago" w:hAnsi="Fago"/>
          <w:b/>
          <w:sz w:val="20"/>
        </w:rPr>
        <w:t>T</w:t>
      </w:r>
      <w:r w:rsidR="00397E6F" w:rsidRPr="00D07CA9">
        <w:rPr>
          <w:rFonts w:ascii="Fago" w:hAnsi="Fago"/>
          <w:b/>
          <w:sz w:val="20"/>
        </w:rPr>
        <w:t>enderprocedure</w:t>
      </w:r>
    </w:p>
    <w:p w:rsidR="00397E6F" w:rsidRPr="00D07CA9" w:rsidRDefault="00397E6F" w:rsidP="00D07CA9">
      <w:pPr>
        <w:spacing w:line="276" w:lineRule="auto"/>
        <w:rPr>
          <w:rFonts w:ascii="Fago" w:hAnsi="Fago"/>
          <w:sz w:val="20"/>
        </w:rPr>
      </w:pPr>
      <w:r w:rsidRPr="00D07CA9">
        <w:rPr>
          <w:rFonts w:ascii="Fago" w:hAnsi="Fago"/>
          <w:sz w:val="20"/>
        </w:rPr>
        <w:t>Op 3 april ging de openbare inschrijving (tender) van start. Daar</w:t>
      </w:r>
      <w:r w:rsidR="00532040">
        <w:rPr>
          <w:rFonts w:ascii="Fago" w:hAnsi="Fago"/>
          <w:sz w:val="20"/>
        </w:rPr>
        <w:t>aan</w:t>
      </w:r>
      <w:r w:rsidRPr="00D07CA9">
        <w:rPr>
          <w:rFonts w:ascii="Fago" w:hAnsi="Fago"/>
          <w:sz w:val="20"/>
        </w:rPr>
        <w:t xml:space="preserve"> is een intensief proces van </w:t>
      </w:r>
      <w:r w:rsidR="00F61685">
        <w:rPr>
          <w:rFonts w:ascii="Fago" w:hAnsi="Fago"/>
          <w:sz w:val="20"/>
        </w:rPr>
        <w:t>marktverkenning</w:t>
      </w:r>
      <w:r w:rsidR="00F61685" w:rsidRPr="00D07CA9">
        <w:rPr>
          <w:rFonts w:ascii="Fago" w:hAnsi="Fago"/>
          <w:sz w:val="20"/>
        </w:rPr>
        <w:t xml:space="preserve"> </w:t>
      </w:r>
      <w:r w:rsidRPr="00D07CA9">
        <w:rPr>
          <w:rFonts w:ascii="Fago" w:hAnsi="Fago"/>
          <w:sz w:val="20"/>
        </w:rPr>
        <w:t xml:space="preserve">vooraf gegaan. Uiteindelijk hebben tien partijen in de voorselectie een visie ingediend, waarvan er op 21 juni vier zijn geselecteerd. Zij kregen de uitnodiging om een aanbieding te doen voor de definitieve selectie, waarna AM als winnaar uit de bus is gekomen. </w:t>
      </w:r>
    </w:p>
    <w:p w:rsidR="00397E6F" w:rsidRPr="00D07CA9" w:rsidRDefault="00397E6F" w:rsidP="00D07CA9">
      <w:pPr>
        <w:spacing w:line="276" w:lineRule="auto"/>
        <w:rPr>
          <w:rFonts w:ascii="Fago" w:hAnsi="Fago"/>
          <w:sz w:val="20"/>
        </w:rPr>
      </w:pPr>
    </w:p>
    <w:p w:rsidR="00397E6F" w:rsidRPr="00D07CA9" w:rsidRDefault="00397E6F" w:rsidP="00D07CA9">
      <w:pPr>
        <w:spacing w:line="276" w:lineRule="auto"/>
        <w:rPr>
          <w:rFonts w:ascii="Fago" w:hAnsi="Fago"/>
          <w:sz w:val="20"/>
        </w:rPr>
      </w:pPr>
      <w:r w:rsidRPr="00D07CA9">
        <w:rPr>
          <w:rFonts w:ascii="Fago" w:hAnsi="Fago"/>
          <w:sz w:val="20"/>
        </w:rPr>
        <w:t>De komende tien jaar staan er nog vele ontwikkelingen gepland in Zuidas, ook met openbare inschrijvingen. De kennis en ervaring uit deze tender word</w:t>
      </w:r>
      <w:r w:rsidR="00532040">
        <w:rPr>
          <w:rFonts w:ascii="Fago" w:hAnsi="Fago"/>
          <w:sz w:val="20"/>
        </w:rPr>
        <w:t>en</w:t>
      </w:r>
      <w:r w:rsidRPr="00D07CA9">
        <w:rPr>
          <w:rFonts w:ascii="Fago" w:hAnsi="Fago"/>
          <w:sz w:val="20"/>
        </w:rPr>
        <w:t xml:space="preserve"> gebruikt bij volgende selectieprocedures. Daarom worden er nog afrondende gesprekken gevoerd met de partijen uit de definitieve selectieronde. </w:t>
      </w:r>
    </w:p>
    <w:p w:rsidR="00397E6F" w:rsidRPr="00D07CA9" w:rsidRDefault="00397E6F" w:rsidP="00D07CA9">
      <w:pPr>
        <w:pBdr>
          <w:bottom w:val="single" w:sz="12" w:space="1" w:color="auto"/>
        </w:pBdr>
        <w:spacing w:line="276" w:lineRule="auto"/>
        <w:rPr>
          <w:rFonts w:ascii="Fago" w:hAnsi="Fago"/>
          <w:sz w:val="20"/>
        </w:rPr>
      </w:pPr>
    </w:p>
    <w:p w:rsidR="00397E6F" w:rsidRPr="00D07CA9" w:rsidRDefault="00397E6F" w:rsidP="00D07CA9">
      <w:pPr>
        <w:spacing w:line="276" w:lineRule="auto"/>
        <w:rPr>
          <w:rFonts w:ascii="Fago" w:hAnsi="Fago"/>
          <w:b/>
          <w:sz w:val="20"/>
        </w:rPr>
      </w:pPr>
      <w:r w:rsidRPr="00D07CA9">
        <w:rPr>
          <w:rFonts w:ascii="Fago" w:hAnsi="Fago"/>
          <w:b/>
          <w:sz w:val="20"/>
        </w:rPr>
        <w:t>Noot voor de redactie, niet voor publicatie:</w:t>
      </w:r>
    </w:p>
    <w:p w:rsidR="00397E6F" w:rsidRPr="00D07CA9" w:rsidRDefault="00397E6F" w:rsidP="00D07CA9">
      <w:pPr>
        <w:spacing w:line="276" w:lineRule="auto"/>
        <w:rPr>
          <w:rFonts w:ascii="Fago" w:hAnsi="Fago"/>
          <w:sz w:val="20"/>
        </w:rPr>
      </w:pPr>
    </w:p>
    <w:p w:rsidR="00397E6F" w:rsidRPr="00D07CA9" w:rsidRDefault="00397E6F" w:rsidP="00D07CA9">
      <w:pPr>
        <w:spacing w:line="276" w:lineRule="auto"/>
        <w:rPr>
          <w:rFonts w:ascii="Fago" w:hAnsi="Fago"/>
          <w:sz w:val="20"/>
        </w:rPr>
      </w:pPr>
      <w:r w:rsidRPr="00D07CA9">
        <w:rPr>
          <w:rFonts w:ascii="Fago" w:hAnsi="Fago"/>
          <w:sz w:val="20"/>
        </w:rPr>
        <w:t>Meer informatie:</w:t>
      </w:r>
    </w:p>
    <w:p w:rsidR="00397E6F" w:rsidRPr="00D07CA9" w:rsidRDefault="00397E6F" w:rsidP="00D07CA9">
      <w:pPr>
        <w:spacing w:line="276" w:lineRule="auto"/>
        <w:rPr>
          <w:rFonts w:ascii="Fago" w:hAnsi="Fago"/>
          <w:sz w:val="20"/>
        </w:rPr>
      </w:pPr>
    </w:p>
    <w:p w:rsidR="00397E6F" w:rsidRDefault="004351C0" w:rsidP="00D07CA9">
      <w:pPr>
        <w:spacing w:line="276" w:lineRule="auto"/>
        <w:rPr>
          <w:rFonts w:ascii="Fago" w:hAnsi="Fago"/>
          <w:sz w:val="20"/>
        </w:rPr>
      </w:pPr>
      <w:r w:rsidRPr="004351C0">
        <w:rPr>
          <w:rFonts w:ascii="Fago" w:hAnsi="Fago"/>
          <w:sz w:val="20"/>
        </w:rPr>
        <w:t>Woordvoering gemeente Amsterdam</w:t>
      </w:r>
      <w:r>
        <w:rPr>
          <w:rFonts w:ascii="Fago" w:hAnsi="Fago"/>
          <w:sz w:val="20"/>
        </w:rPr>
        <w:t>,</w:t>
      </w:r>
      <w:r w:rsidRPr="004351C0">
        <w:rPr>
          <w:rFonts w:ascii="Fago" w:hAnsi="Fago"/>
          <w:sz w:val="20"/>
        </w:rPr>
        <w:t xml:space="preserve"> Zuidas, telefoon 06-2305 3880 of  </w:t>
      </w:r>
      <w:hyperlink r:id="rId13" w:history="1">
        <w:r w:rsidRPr="004E60E5">
          <w:rPr>
            <w:rStyle w:val="Hyperlink"/>
            <w:rFonts w:ascii="Fago" w:hAnsi="Fago"/>
            <w:sz w:val="20"/>
          </w:rPr>
          <w:t>communicatie@zuidas.nl</w:t>
        </w:r>
      </w:hyperlink>
    </w:p>
    <w:p w:rsidR="004351C0" w:rsidRDefault="004351C0" w:rsidP="00D07CA9">
      <w:pPr>
        <w:spacing w:line="276" w:lineRule="auto"/>
        <w:rPr>
          <w:rFonts w:ascii="Fago" w:hAnsi="Fago"/>
          <w:sz w:val="20"/>
        </w:rPr>
      </w:pPr>
    </w:p>
    <w:p w:rsidR="005B6C6E" w:rsidRPr="00D07CA9" w:rsidRDefault="005B6C6E" w:rsidP="005B6C6E">
      <w:pPr>
        <w:spacing w:line="276" w:lineRule="auto"/>
        <w:rPr>
          <w:rFonts w:ascii="Fago" w:hAnsi="Fago" w:cs="Arial"/>
          <w:sz w:val="20"/>
        </w:rPr>
      </w:pPr>
      <w:r w:rsidRPr="00D07CA9">
        <w:rPr>
          <w:rFonts w:ascii="Fago" w:hAnsi="Fago"/>
          <w:sz w:val="20"/>
        </w:rPr>
        <w:t xml:space="preserve">AM, afdeling in- en externe communicatie, telefoon 030 6097222 of </w:t>
      </w:r>
      <w:hyperlink r:id="rId14" w:history="1">
        <w:r w:rsidRPr="00D07CA9">
          <w:rPr>
            <w:rStyle w:val="Hyperlink"/>
            <w:rFonts w:ascii="Fago" w:hAnsi="Fago"/>
            <w:sz w:val="20"/>
          </w:rPr>
          <w:t>communicatie@am.nl</w:t>
        </w:r>
      </w:hyperlink>
      <w:r w:rsidRPr="00D07CA9">
        <w:rPr>
          <w:rFonts w:ascii="Fago" w:hAnsi="Fago"/>
          <w:sz w:val="20"/>
        </w:rPr>
        <w:t>.</w:t>
      </w:r>
    </w:p>
    <w:p w:rsidR="004351C0" w:rsidRDefault="004351C0" w:rsidP="00D07CA9">
      <w:pPr>
        <w:spacing w:line="276" w:lineRule="auto"/>
        <w:rPr>
          <w:rFonts w:ascii="Fago" w:hAnsi="Fago"/>
          <w:sz w:val="20"/>
        </w:rPr>
      </w:pPr>
    </w:p>
    <w:p w:rsidR="00397E6F" w:rsidRPr="00D07CA9" w:rsidRDefault="00397E6F" w:rsidP="00D07CA9">
      <w:pPr>
        <w:spacing w:line="276" w:lineRule="auto"/>
        <w:rPr>
          <w:rFonts w:ascii="Fago" w:hAnsi="Fago"/>
          <w:sz w:val="20"/>
        </w:rPr>
      </w:pPr>
      <w:r w:rsidRPr="00D07CA9">
        <w:rPr>
          <w:rFonts w:ascii="Fago" w:hAnsi="Fago"/>
          <w:sz w:val="20"/>
        </w:rPr>
        <w:t xml:space="preserve">High res beeld staat downloadable op </w:t>
      </w:r>
      <w:hyperlink r:id="rId15" w:history="1">
        <w:r w:rsidRPr="00D07CA9">
          <w:rPr>
            <w:rStyle w:val="Hyperlink"/>
            <w:rFonts w:ascii="Fago" w:hAnsi="Fago"/>
            <w:sz w:val="20"/>
          </w:rPr>
          <w:t>www.am.nl/illustraties</w:t>
        </w:r>
      </w:hyperlink>
      <w:r w:rsidRPr="00D07CA9">
        <w:rPr>
          <w:rFonts w:ascii="Fago" w:hAnsi="Fago"/>
          <w:sz w:val="20"/>
        </w:rPr>
        <w:t xml:space="preserve">. </w:t>
      </w:r>
    </w:p>
    <w:bookmarkEnd w:id="0"/>
    <w:sectPr w:rsidR="00397E6F" w:rsidRPr="00D07CA9" w:rsidSect="005B6C6E">
      <w:pgSz w:w="11907" w:h="16840"/>
      <w:pgMar w:top="3119" w:right="1984" w:bottom="1418" w:left="187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42" w:rsidRDefault="00165E42" w:rsidP="0073275D">
      <w:r>
        <w:separator/>
      </w:r>
    </w:p>
  </w:endnote>
  <w:endnote w:type="continuationSeparator" w:id="0">
    <w:p w:rsidR="00165E42" w:rsidRDefault="00165E42" w:rsidP="0073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go">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42" w:rsidRDefault="00165E42" w:rsidP="0073275D">
      <w:r>
        <w:separator/>
      </w:r>
    </w:p>
  </w:footnote>
  <w:footnote w:type="continuationSeparator" w:id="0">
    <w:p w:rsidR="00165E42" w:rsidRDefault="00165E42" w:rsidP="0073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2D09"/>
    <w:multiLevelType w:val="multilevel"/>
    <w:tmpl w:val="CFD8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2D"/>
    <w:rsid w:val="000230B3"/>
    <w:rsid w:val="00031807"/>
    <w:rsid w:val="00035FAA"/>
    <w:rsid w:val="00047BE7"/>
    <w:rsid w:val="00053199"/>
    <w:rsid w:val="00054812"/>
    <w:rsid w:val="000758AA"/>
    <w:rsid w:val="00086729"/>
    <w:rsid w:val="000973ED"/>
    <w:rsid w:val="00097A5C"/>
    <w:rsid w:val="000C0AD1"/>
    <w:rsid w:val="000E21C1"/>
    <w:rsid w:val="00100541"/>
    <w:rsid w:val="001065B0"/>
    <w:rsid w:val="0011023E"/>
    <w:rsid w:val="0012293C"/>
    <w:rsid w:val="00137213"/>
    <w:rsid w:val="001614BD"/>
    <w:rsid w:val="00165E42"/>
    <w:rsid w:val="00181280"/>
    <w:rsid w:val="00190A18"/>
    <w:rsid w:val="00192315"/>
    <w:rsid w:val="00195744"/>
    <w:rsid w:val="001B463E"/>
    <w:rsid w:val="001C5572"/>
    <w:rsid w:val="001D1EBA"/>
    <w:rsid w:val="001D2159"/>
    <w:rsid w:val="001D78A5"/>
    <w:rsid w:val="001E5FE6"/>
    <w:rsid w:val="001E7186"/>
    <w:rsid w:val="001E79A1"/>
    <w:rsid w:val="00224949"/>
    <w:rsid w:val="00245A26"/>
    <w:rsid w:val="0025215F"/>
    <w:rsid w:val="002611E0"/>
    <w:rsid w:val="002645D1"/>
    <w:rsid w:val="0026587D"/>
    <w:rsid w:val="00272FCA"/>
    <w:rsid w:val="002A308E"/>
    <w:rsid w:val="002A4E9D"/>
    <w:rsid w:val="002B5FE2"/>
    <w:rsid w:val="002C4D4C"/>
    <w:rsid w:val="002C7BEE"/>
    <w:rsid w:val="002D148C"/>
    <w:rsid w:val="002F230C"/>
    <w:rsid w:val="002F54B9"/>
    <w:rsid w:val="003232F8"/>
    <w:rsid w:val="00326C83"/>
    <w:rsid w:val="00330BA4"/>
    <w:rsid w:val="00340FF4"/>
    <w:rsid w:val="00381C8D"/>
    <w:rsid w:val="0038293C"/>
    <w:rsid w:val="0038652A"/>
    <w:rsid w:val="00396B06"/>
    <w:rsid w:val="00397E6F"/>
    <w:rsid w:val="003A3AA6"/>
    <w:rsid w:val="003A77D5"/>
    <w:rsid w:val="003B0504"/>
    <w:rsid w:val="003E365A"/>
    <w:rsid w:val="004058A6"/>
    <w:rsid w:val="00422600"/>
    <w:rsid w:val="004266D9"/>
    <w:rsid w:val="00426A3E"/>
    <w:rsid w:val="004351C0"/>
    <w:rsid w:val="00440106"/>
    <w:rsid w:val="00441C00"/>
    <w:rsid w:val="00451129"/>
    <w:rsid w:val="00476F8E"/>
    <w:rsid w:val="00493B2D"/>
    <w:rsid w:val="004A4EE1"/>
    <w:rsid w:val="004B4851"/>
    <w:rsid w:val="004C5166"/>
    <w:rsid w:val="004D16E4"/>
    <w:rsid w:val="004F49C4"/>
    <w:rsid w:val="00501FDE"/>
    <w:rsid w:val="005316E6"/>
    <w:rsid w:val="00532040"/>
    <w:rsid w:val="005331C9"/>
    <w:rsid w:val="00533C54"/>
    <w:rsid w:val="005379DB"/>
    <w:rsid w:val="00546D28"/>
    <w:rsid w:val="00555290"/>
    <w:rsid w:val="0056358B"/>
    <w:rsid w:val="00571446"/>
    <w:rsid w:val="0058382F"/>
    <w:rsid w:val="00585308"/>
    <w:rsid w:val="00594086"/>
    <w:rsid w:val="005A1B29"/>
    <w:rsid w:val="005A488A"/>
    <w:rsid w:val="005B6C6E"/>
    <w:rsid w:val="005C004B"/>
    <w:rsid w:val="005D23A9"/>
    <w:rsid w:val="006020B2"/>
    <w:rsid w:val="006042F0"/>
    <w:rsid w:val="00606D20"/>
    <w:rsid w:val="0064567B"/>
    <w:rsid w:val="00652395"/>
    <w:rsid w:val="00653533"/>
    <w:rsid w:val="00655A18"/>
    <w:rsid w:val="00671CC9"/>
    <w:rsid w:val="0068778F"/>
    <w:rsid w:val="00691205"/>
    <w:rsid w:val="006A3167"/>
    <w:rsid w:val="006A6455"/>
    <w:rsid w:val="006C1917"/>
    <w:rsid w:val="006C3263"/>
    <w:rsid w:val="006D4F5F"/>
    <w:rsid w:val="006E26F3"/>
    <w:rsid w:val="006E7919"/>
    <w:rsid w:val="006F07A6"/>
    <w:rsid w:val="007039AF"/>
    <w:rsid w:val="0073275D"/>
    <w:rsid w:val="00743699"/>
    <w:rsid w:val="007837B5"/>
    <w:rsid w:val="007A052D"/>
    <w:rsid w:val="007A7B6E"/>
    <w:rsid w:val="007B3193"/>
    <w:rsid w:val="007B5668"/>
    <w:rsid w:val="007D499F"/>
    <w:rsid w:val="007E08AA"/>
    <w:rsid w:val="007E17F8"/>
    <w:rsid w:val="007E25F0"/>
    <w:rsid w:val="007E453D"/>
    <w:rsid w:val="007E79A0"/>
    <w:rsid w:val="007F2E24"/>
    <w:rsid w:val="008040D3"/>
    <w:rsid w:val="00826B19"/>
    <w:rsid w:val="00831812"/>
    <w:rsid w:val="008323F2"/>
    <w:rsid w:val="00852BD7"/>
    <w:rsid w:val="0085391D"/>
    <w:rsid w:val="008753E3"/>
    <w:rsid w:val="00883E69"/>
    <w:rsid w:val="008950A9"/>
    <w:rsid w:val="008A1665"/>
    <w:rsid w:val="008A2B6C"/>
    <w:rsid w:val="008B5015"/>
    <w:rsid w:val="008C1AED"/>
    <w:rsid w:val="008E2F94"/>
    <w:rsid w:val="00916433"/>
    <w:rsid w:val="009378A5"/>
    <w:rsid w:val="009544F6"/>
    <w:rsid w:val="00963684"/>
    <w:rsid w:val="009739D9"/>
    <w:rsid w:val="00984E99"/>
    <w:rsid w:val="009E340C"/>
    <w:rsid w:val="009F21FB"/>
    <w:rsid w:val="009F7FF7"/>
    <w:rsid w:val="00A1230D"/>
    <w:rsid w:val="00A34F65"/>
    <w:rsid w:val="00A350A9"/>
    <w:rsid w:val="00A409D7"/>
    <w:rsid w:val="00A54711"/>
    <w:rsid w:val="00A73234"/>
    <w:rsid w:val="00A94F27"/>
    <w:rsid w:val="00AB7A9A"/>
    <w:rsid w:val="00AC10AF"/>
    <w:rsid w:val="00AE12D3"/>
    <w:rsid w:val="00B0102E"/>
    <w:rsid w:val="00B15A01"/>
    <w:rsid w:val="00B24415"/>
    <w:rsid w:val="00B2778D"/>
    <w:rsid w:val="00B4367C"/>
    <w:rsid w:val="00B463ED"/>
    <w:rsid w:val="00B66715"/>
    <w:rsid w:val="00B77EDC"/>
    <w:rsid w:val="00B8586F"/>
    <w:rsid w:val="00B93AF3"/>
    <w:rsid w:val="00B93B13"/>
    <w:rsid w:val="00B96D2D"/>
    <w:rsid w:val="00BC0751"/>
    <w:rsid w:val="00BC3C22"/>
    <w:rsid w:val="00BF4444"/>
    <w:rsid w:val="00BF5A48"/>
    <w:rsid w:val="00C07C6F"/>
    <w:rsid w:val="00C14D9B"/>
    <w:rsid w:val="00C622B5"/>
    <w:rsid w:val="00C646FD"/>
    <w:rsid w:val="00C6562E"/>
    <w:rsid w:val="00C740C4"/>
    <w:rsid w:val="00C77943"/>
    <w:rsid w:val="00C914F5"/>
    <w:rsid w:val="00D02FD6"/>
    <w:rsid w:val="00D03485"/>
    <w:rsid w:val="00D07CA9"/>
    <w:rsid w:val="00D64A50"/>
    <w:rsid w:val="00D71DC4"/>
    <w:rsid w:val="00D80E5D"/>
    <w:rsid w:val="00D97C28"/>
    <w:rsid w:val="00DC0034"/>
    <w:rsid w:val="00DD2CAA"/>
    <w:rsid w:val="00DD490A"/>
    <w:rsid w:val="00DD66DE"/>
    <w:rsid w:val="00DE3D4B"/>
    <w:rsid w:val="00DE746F"/>
    <w:rsid w:val="00DF0055"/>
    <w:rsid w:val="00E221F4"/>
    <w:rsid w:val="00E24C90"/>
    <w:rsid w:val="00E441FC"/>
    <w:rsid w:val="00E512B2"/>
    <w:rsid w:val="00E556B4"/>
    <w:rsid w:val="00E566DD"/>
    <w:rsid w:val="00EB2D2C"/>
    <w:rsid w:val="00EB45B0"/>
    <w:rsid w:val="00EB7AE9"/>
    <w:rsid w:val="00ED04B4"/>
    <w:rsid w:val="00EE5C2D"/>
    <w:rsid w:val="00EE7FBF"/>
    <w:rsid w:val="00EF5417"/>
    <w:rsid w:val="00F0492A"/>
    <w:rsid w:val="00F1569D"/>
    <w:rsid w:val="00F2027C"/>
    <w:rsid w:val="00F30C06"/>
    <w:rsid w:val="00F40135"/>
    <w:rsid w:val="00F57B29"/>
    <w:rsid w:val="00F61685"/>
    <w:rsid w:val="00F616CC"/>
    <w:rsid w:val="00FA1B84"/>
    <w:rsid w:val="00FD2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7A9A"/>
    <w:rPr>
      <w:rFonts w:ascii="Arial" w:hAnsi="Arial"/>
      <w:sz w:val="22"/>
      <w:lang w:val="nl"/>
    </w:rPr>
  </w:style>
  <w:style w:type="paragraph" w:styleId="Kop3">
    <w:name w:val="heading 3"/>
    <w:basedOn w:val="Standaard"/>
    <w:next w:val="Standaard"/>
    <w:link w:val="Kop3Char"/>
    <w:qFormat/>
    <w:rsid w:val="0011023E"/>
    <w:pPr>
      <w:keepNext/>
      <w:outlineLvl w:val="2"/>
    </w:pPr>
    <w:rPr>
      <w:b/>
      <w:sz w:val="2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52BD7"/>
    <w:rPr>
      <w:color w:val="0000FF"/>
      <w:u w:val="single"/>
    </w:rPr>
  </w:style>
  <w:style w:type="paragraph" w:styleId="Normaalweb">
    <w:name w:val="Normal (Web)"/>
    <w:basedOn w:val="Standaard"/>
    <w:rsid w:val="00DD490A"/>
    <w:pPr>
      <w:spacing w:before="100" w:beforeAutospacing="1" w:after="100" w:afterAutospacing="1"/>
    </w:pPr>
    <w:rPr>
      <w:rFonts w:ascii="Times New Roman" w:hAnsi="Times New Roman"/>
      <w:sz w:val="24"/>
      <w:szCs w:val="24"/>
      <w:lang w:val="nl-NL"/>
    </w:rPr>
  </w:style>
  <w:style w:type="paragraph" w:styleId="Ballontekst">
    <w:name w:val="Balloon Text"/>
    <w:basedOn w:val="Standaard"/>
    <w:semiHidden/>
    <w:rsid w:val="00100541"/>
    <w:rPr>
      <w:rFonts w:ascii="Tahoma" w:hAnsi="Tahoma" w:cs="Tahoma"/>
      <w:sz w:val="16"/>
      <w:szCs w:val="16"/>
    </w:rPr>
  </w:style>
  <w:style w:type="character" w:styleId="GevolgdeHyperlink">
    <w:name w:val="FollowedHyperlink"/>
    <w:basedOn w:val="Standaardalinea-lettertype"/>
    <w:rsid w:val="003A77D5"/>
    <w:rPr>
      <w:color w:val="800080"/>
      <w:u w:val="single"/>
    </w:rPr>
  </w:style>
  <w:style w:type="character" w:customStyle="1" w:styleId="Kop3Char">
    <w:name w:val="Kop 3 Char"/>
    <w:basedOn w:val="Standaardalinea-lettertype"/>
    <w:link w:val="Kop3"/>
    <w:rsid w:val="0011023E"/>
    <w:rPr>
      <w:rFonts w:ascii="Arial" w:hAnsi="Arial"/>
      <w:b/>
      <w:lang w:eastAsia="en-US"/>
    </w:rPr>
  </w:style>
  <w:style w:type="paragraph" w:styleId="Voettekst">
    <w:name w:val="footer"/>
    <w:basedOn w:val="Standaard"/>
    <w:link w:val="VoettekstChar"/>
    <w:rsid w:val="0011023E"/>
    <w:pPr>
      <w:tabs>
        <w:tab w:val="center" w:pos="4536"/>
        <w:tab w:val="right" w:pos="9072"/>
      </w:tabs>
    </w:pPr>
    <w:rPr>
      <w:sz w:val="20"/>
      <w:lang w:val="nl-NL" w:eastAsia="en-US"/>
    </w:rPr>
  </w:style>
  <w:style w:type="character" w:customStyle="1" w:styleId="VoettekstChar">
    <w:name w:val="Voettekst Char"/>
    <w:basedOn w:val="Standaardalinea-lettertype"/>
    <w:link w:val="Voettekst"/>
    <w:rsid w:val="0011023E"/>
    <w:rPr>
      <w:rFonts w:ascii="Arial" w:hAnsi="Arial"/>
      <w:lang w:eastAsia="en-US"/>
    </w:rPr>
  </w:style>
  <w:style w:type="character" w:styleId="Verwijzingopmerking">
    <w:name w:val="annotation reference"/>
    <w:basedOn w:val="Standaardalinea-lettertype"/>
    <w:rsid w:val="00501FDE"/>
    <w:rPr>
      <w:sz w:val="16"/>
      <w:szCs w:val="16"/>
    </w:rPr>
  </w:style>
  <w:style w:type="paragraph" w:styleId="Tekstopmerking">
    <w:name w:val="annotation text"/>
    <w:basedOn w:val="Standaard"/>
    <w:link w:val="TekstopmerkingChar"/>
    <w:rsid w:val="00501FDE"/>
    <w:rPr>
      <w:sz w:val="20"/>
    </w:rPr>
  </w:style>
  <w:style w:type="character" w:customStyle="1" w:styleId="TekstopmerkingChar">
    <w:name w:val="Tekst opmerking Char"/>
    <w:basedOn w:val="Standaardalinea-lettertype"/>
    <w:link w:val="Tekstopmerking"/>
    <w:rsid w:val="00501FDE"/>
    <w:rPr>
      <w:rFonts w:ascii="Arial" w:hAnsi="Arial"/>
      <w:lang w:val="nl"/>
    </w:rPr>
  </w:style>
  <w:style w:type="paragraph" w:styleId="Onderwerpvanopmerking">
    <w:name w:val="annotation subject"/>
    <w:basedOn w:val="Tekstopmerking"/>
    <w:next w:val="Tekstopmerking"/>
    <w:link w:val="OnderwerpvanopmerkingChar"/>
    <w:rsid w:val="00501FDE"/>
    <w:rPr>
      <w:b/>
      <w:bCs/>
    </w:rPr>
  </w:style>
  <w:style w:type="character" w:customStyle="1" w:styleId="OnderwerpvanopmerkingChar">
    <w:name w:val="Onderwerp van opmerking Char"/>
    <w:basedOn w:val="TekstopmerkingChar"/>
    <w:link w:val="Onderwerpvanopmerking"/>
    <w:rsid w:val="00501FDE"/>
    <w:rPr>
      <w:rFonts w:ascii="Arial" w:hAnsi="Arial"/>
      <w:b/>
      <w:bCs/>
      <w:lang w:val="nl"/>
    </w:rPr>
  </w:style>
  <w:style w:type="paragraph" w:styleId="Koptekst">
    <w:name w:val="header"/>
    <w:basedOn w:val="Standaard"/>
    <w:link w:val="KoptekstChar"/>
    <w:rsid w:val="0073275D"/>
    <w:pPr>
      <w:tabs>
        <w:tab w:val="center" w:pos="4513"/>
        <w:tab w:val="right" w:pos="9026"/>
      </w:tabs>
    </w:pPr>
  </w:style>
  <w:style w:type="character" w:customStyle="1" w:styleId="KoptekstChar">
    <w:name w:val="Koptekst Char"/>
    <w:basedOn w:val="Standaardalinea-lettertype"/>
    <w:link w:val="Koptekst"/>
    <w:rsid w:val="0073275D"/>
    <w:rPr>
      <w:rFonts w:ascii="Arial" w:hAnsi="Arial"/>
      <w:sz w:val="22"/>
      <w:lang w:val="nl"/>
    </w:rPr>
  </w:style>
  <w:style w:type="paragraph" w:customStyle="1" w:styleId="Default">
    <w:name w:val="Default"/>
    <w:rsid w:val="00381C8D"/>
    <w:pPr>
      <w:autoSpaceDE w:val="0"/>
      <w:autoSpaceDN w:val="0"/>
      <w:adjustRightInd w:val="0"/>
    </w:pPr>
    <w:rPr>
      <w:rFonts w:ascii="Fago" w:eastAsiaTheme="minorHAnsi" w:hAnsi="Fago" w:cs="Fago"/>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7A9A"/>
    <w:rPr>
      <w:rFonts w:ascii="Arial" w:hAnsi="Arial"/>
      <w:sz w:val="22"/>
      <w:lang w:val="nl"/>
    </w:rPr>
  </w:style>
  <w:style w:type="paragraph" w:styleId="Kop3">
    <w:name w:val="heading 3"/>
    <w:basedOn w:val="Standaard"/>
    <w:next w:val="Standaard"/>
    <w:link w:val="Kop3Char"/>
    <w:qFormat/>
    <w:rsid w:val="0011023E"/>
    <w:pPr>
      <w:keepNext/>
      <w:outlineLvl w:val="2"/>
    </w:pPr>
    <w:rPr>
      <w:b/>
      <w:sz w:val="2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52BD7"/>
    <w:rPr>
      <w:color w:val="0000FF"/>
      <w:u w:val="single"/>
    </w:rPr>
  </w:style>
  <w:style w:type="paragraph" w:styleId="Normaalweb">
    <w:name w:val="Normal (Web)"/>
    <w:basedOn w:val="Standaard"/>
    <w:rsid w:val="00DD490A"/>
    <w:pPr>
      <w:spacing w:before="100" w:beforeAutospacing="1" w:after="100" w:afterAutospacing="1"/>
    </w:pPr>
    <w:rPr>
      <w:rFonts w:ascii="Times New Roman" w:hAnsi="Times New Roman"/>
      <w:sz w:val="24"/>
      <w:szCs w:val="24"/>
      <w:lang w:val="nl-NL"/>
    </w:rPr>
  </w:style>
  <w:style w:type="paragraph" w:styleId="Ballontekst">
    <w:name w:val="Balloon Text"/>
    <w:basedOn w:val="Standaard"/>
    <w:semiHidden/>
    <w:rsid w:val="00100541"/>
    <w:rPr>
      <w:rFonts w:ascii="Tahoma" w:hAnsi="Tahoma" w:cs="Tahoma"/>
      <w:sz w:val="16"/>
      <w:szCs w:val="16"/>
    </w:rPr>
  </w:style>
  <w:style w:type="character" w:styleId="GevolgdeHyperlink">
    <w:name w:val="FollowedHyperlink"/>
    <w:basedOn w:val="Standaardalinea-lettertype"/>
    <w:rsid w:val="003A77D5"/>
    <w:rPr>
      <w:color w:val="800080"/>
      <w:u w:val="single"/>
    </w:rPr>
  </w:style>
  <w:style w:type="character" w:customStyle="1" w:styleId="Kop3Char">
    <w:name w:val="Kop 3 Char"/>
    <w:basedOn w:val="Standaardalinea-lettertype"/>
    <w:link w:val="Kop3"/>
    <w:rsid w:val="0011023E"/>
    <w:rPr>
      <w:rFonts w:ascii="Arial" w:hAnsi="Arial"/>
      <w:b/>
      <w:lang w:eastAsia="en-US"/>
    </w:rPr>
  </w:style>
  <w:style w:type="paragraph" w:styleId="Voettekst">
    <w:name w:val="footer"/>
    <w:basedOn w:val="Standaard"/>
    <w:link w:val="VoettekstChar"/>
    <w:rsid w:val="0011023E"/>
    <w:pPr>
      <w:tabs>
        <w:tab w:val="center" w:pos="4536"/>
        <w:tab w:val="right" w:pos="9072"/>
      </w:tabs>
    </w:pPr>
    <w:rPr>
      <w:sz w:val="20"/>
      <w:lang w:val="nl-NL" w:eastAsia="en-US"/>
    </w:rPr>
  </w:style>
  <w:style w:type="character" w:customStyle="1" w:styleId="VoettekstChar">
    <w:name w:val="Voettekst Char"/>
    <w:basedOn w:val="Standaardalinea-lettertype"/>
    <w:link w:val="Voettekst"/>
    <w:rsid w:val="0011023E"/>
    <w:rPr>
      <w:rFonts w:ascii="Arial" w:hAnsi="Arial"/>
      <w:lang w:eastAsia="en-US"/>
    </w:rPr>
  </w:style>
  <w:style w:type="character" w:styleId="Verwijzingopmerking">
    <w:name w:val="annotation reference"/>
    <w:basedOn w:val="Standaardalinea-lettertype"/>
    <w:rsid w:val="00501FDE"/>
    <w:rPr>
      <w:sz w:val="16"/>
      <w:szCs w:val="16"/>
    </w:rPr>
  </w:style>
  <w:style w:type="paragraph" w:styleId="Tekstopmerking">
    <w:name w:val="annotation text"/>
    <w:basedOn w:val="Standaard"/>
    <w:link w:val="TekstopmerkingChar"/>
    <w:rsid w:val="00501FDE"/>
    <w:rPr>
      <w:sz w:val="20"/>
    </w:rPr>
  </w:style>
  <w:style w:type="character" w:customStyle="1" w:styleId="TekstopmerkingChar">
    <w:name w:val="Tekst opmerking Char"/>
    <w:basedOn w:val="Standaardalinea-lettertype"/>
    <w:link w:val="Tekstopmerking"/>
    <w:rsid w:val="00501FDE"/>
    <w:rPr>
      <w:rFonts w:ascii="Arial" w:hAnsi="Arial"/>
      <w:lang w:val="nl"/>
    </w:rPr>
  </w:style>
  <w:style w:type="paragraph" w:styleId="Onderwerpvanopmerking">
    <w:name w:val="annotation subject"/>
    <w:basedOn w:val="Tekstopmerking"/>
    <w:next w:val="Tekstopmerking"/>
    <w:link w:val="OnderwerpvanopmerkingChar"/>
    <w:rsid w:val="00501FDE"/>
    <w:rPr>
      <w:b/>
      <w:bCs/>
    </w:rPr>
  </w:style>
  <w:style w:type="character" w:customStyle="1" w:styleId="OnderwerpvanopmerkingChar">
    <w:name w:val="Onderwerp van opmerking Char"/>
    <w:basedOn w:val="TekstopmerkingChar"/>
    <w:link w:val="Onderwerpvanopmerking"/>
    <w:rsid w:val="00501FDE"/>
    <w:rPr>
      <w:rFonts w:ascii="Arial" w:hAnsi="Arial"/>
      <w:b/>
      <w:bCs/>
      <w:lang w:val="nl"/>
    </w:rPr>
  </w:style>
  <w:style w:type="paragraph" w:styleId="Koptekst">
    <w:name w:val="header"/>
    <w:basedOn w:val="Standaard"/>
    <w:link w:val="KoptekstChar"/>
    <w:rsid w:val="0073275D"/>
    <w:pPr>
      <w:tabs>
        <w:tab w:val="center" w:pos="4513"/>
        <w:tab w:val="right" w:pos="9026"/>
      </w:tabs>
    </w:pPr>
  </w:style>
  <w:style w:type="character" w:customStyle="1" w:styleId="KoptekstChar">
    <w:name w:val="Koptekst Char"/>
    <w:basedOn w:val="Standaardalinea-lettertype"/>
    <w:link w:val="Koptekst"/>
    <w:rsid w:val="0073275D"/>
    <w:rPr>
      <w:rFonts w:ascii="Arial" w:hAnsi="Arial"/>
      <w:sz w:val="22"/>
      <w:lang w:val="nl"/>
    </w:rPr>
  </w:style>
  <w:style w:type="paragraph" w:customStyle="1" w:styleId="Default">
    <w:name w:val="Default"/>
    <w:rsid w:val="00381C8D"/>
    <w:pPr>
      <w:autoSpaceDE w:val="0"/>
      <w:autoSpaceDN w:val="0"/>
      <w:adjustRightInd w:val="0"/>
    </w:pPr>
    <w:rPr>
      <w:rFonts w:ascii="Fago" w:eastAsiaTheme="minorHAnsi" w:hAnsi="Fago" w:cs="Fag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617">
      <w:bodyDiv w:val="1"/>
      <w:marLeft w:val="0"/>
      <w:marRight w:val="0"/>
      <w:marTop w:val="0"/>
      <w:marBottom w:val="0"/>
      <w:divBdr>
        <w:top w:val="none" w:sz="0" w:space="0" w:color="auto"/>
        <w:left w:val="none" w:sz="0" w:space="0" w:color="auto"/>
        <w:bottom w:val="none" w:sz="0" w:space="0" w:color="auto"/>
        <w:right w:val="none" w:sz="0" w:space="0" w:color="auto"/>
      </w:divBdr>
      <w:divsChild>
        <w:div w:id="446971809">
          <w:marLeft w:val="0"/>
          <w:marRight w:val="0"/>
          <w:marTop w:val="0"/>
          <w:marBottom w:val="0"/>
          <w:divBdr>
            <w:top w:val="none" w:sz="0" w:space="0" w:color="auto"/>
            <w:left w:val="none" w:sz="0" w:space="0" w:color="auto"/>
            <w:bottom w:val="none" w:sz="0" w:space="0" w:color="auto"/>
            <w:right w:val="none" w:sz="0" w:space="0" w:color="auto"/>
          </w:divBdr>
          <w:divsChild>
            <w:div w:id="1729380237">
              <w:marLeft w:val="0"/>
              <w:marRight w:val="0"/>
              <w:marTop w:val="0"/>
              <w:marBottom w:val="0"/>
              <w:divBdr>
                <w:top w:val="none" w:sz="0" w:space="0" w:color="auto"/>
                <w:left w:val="none" w:sz="0" w:space="0" w:color="auto"/>
                <w:bottom w:val="none" w:sz="0" w:space="0" w:color="auto"/>
                <w:right w:val="none" w:sz="0" w:space="0" w:color="auto"/>
              </w:divBdr>
              <w:divsChild>
                <w:div w:id="1835682427">
                  <w:marLeft w:val="0"/>
                  <w:marRight w:val="0"/>
                  <w:marTop w:val="0"/>
                  <w:marBottom w:val="0"/>
                  <w:divBdr>
                    <w:top w:val="none" w:sz="0" w:space="0" w:color="auto"/>
                    <w:left w:val="none" w:sz="0" w:space="0" w:color="auto"/>
                    <w:bottom w:val="none" w:sz="0" w:space="0" w:color="auto"/>
                    <w:right w:val="none" w:sz="0" w:space="0" w:color="auto"/>
                  </w:divBdr>
                  <w:divsChild>
                    <w:div w:id="1379551136">
                      <w:marLeft w:val="0"/>
                      <w:marRight w:val="0"/>
                      <w:marTop w:val="67"/>
                      <w:marBottom w:val="67"/>
                      <w:divBdr>
                        <w:top w:val="none" w:sz="0" w:space="0" w:color="auto"/>
                        <w:left w:val="none" w:sz="0" w:space="0" w:color="auto"/>
                        <w:bottom w:val="none" w:sz="0" w:space="0" w:color="auto"/>
                        <w:right w:val="none" w:sz="0" w:space="0" w:color="auto"/>
                      </w:divBdr>
                      <w:divsChild>
                        <w:div w:id="1495997491">
                          <w:marLeft w:val="47"/>
                          <w:marRight w:val="0"/>
                          <w:marTop w:val="0"/>
                          <w:marBottom w:val="0"/>
                          <w:divBdr>
                            <w:top w:val="none" w:sz="0" w:space="0" w:color="auto"/>
                            <w:left w:val="single" w:sz="2" w:space="3" w:color="CDCDCD"/>
                            <w:bottom w:val="none" w:sz="0" w:space="0" w:color="auto"/>
                            <w:right w:val="none" w:sz="0" w:space="0" w:color="auto"/>
                          </w:divBdr>
                          <w:divsChild>
                            <w:div w:id="1191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55844">
      <w:bodyDiv w:val="1"/>
      <w:marLeft w:val="0"/>
      <w:marRight w:val="0"/>
      <w:marTop w:val="0"/>
      <w:marBottom w:val="0"/>
      <w:divBdr>
        <w:top w:val="none" w:sz="0" w:space="0" w:color="auto"/>
        <w:left w:val="none" w:sz="0" w:space="0" w:color="auto"/>
        <w:bottom w:val="none" w:sz="0" w:space="0" w:color="auto"/>
        <w:right w:val="none" w:sz="0" w:space="0" w:color="auto"/>
      </w:divBdr>
    </w:div>
    <w:div w:id="337777104">
      <w:bodyDiv w:val="1"/>
      <w:marLeft w:val="0"/>
      <w:marRight w:val="0"/>
      <w:marTop w:val="0"/>
      <w:marBottom w:val="0"/>
      <w:divBdr>
        <w:top w:val="none" w:sz="0" w:space="0" w:color="auto"/>
        <w:left w:val="none" w:sz="0" w:space="0" w:color="auto"/>
        <w:bottom w:val="none" w:sz="0" w:space="0" w:color="auto"/>
        <w:right w:val="none" w:sz="0" w:space="0" w:color="auto"/>
      </w:divBdr>
    </w:div>
    <w:div w:id="365326303">
      <w:bodyDiv w:val="1"/>
      <w:marLeft w:val="0"/>
      <w:marRight w:val="0"/>
      <w:marTop w:val="0"/>
      <w:marBottom w:val="0"/>
      <w:divBdr>
        <w:top w:val="none" w:sz="0" w:space="0" w:color="auto"/>
        <w:left w:val="none" w:sz="0" w:space="0" w:color="auto"/>
        <w:bottom w:val="none" w:sz="0" w:space="0" w:color="auto"/>
        <w:right w:val="none" w:sz="0" w:space="0" w:color="auto"/>
      </w:divBdr>
    </w:div>
    <w:div w:id="450127752">
      <w:bodyDiv w:val="1"/>
      <w:marLeft w:val="0"/>
      <w:marRight w:val="0"/>
      <w:marTop w:val="0"/>
      <w:marBottom w:val="0"/>
      <w:divBdr>
        <w:top w:val="none" w:sz="0" w:space="0" w:color="auto"/>
        <w:left w:val="none" w:sz="0" w:space="0" w:color="auto"/>
        <w:bottom w:val="none" w:sz="0" w:space="0" w:color="auto"/>
        <w:right w:val="none" w:sz="0" w:space="0" w:color="auto"/>
      </w:divBdr>
      <w:divsChild>
        <w:div w:id="2058166949">
          <w:marLeft w:val="0"/>
          <w:marRight w:val="0"/>
          <w:marTop w:val="0"/>
          <w:marBottom w:val="0"/>
          <w:divBdr>
            <w:top w:val="none" w:sz="0" w:space="0" w:color="auto"/>
            <w:left w:val="none" w:sz="0" w:space="0" w:color="auto"/>
            <w:bottom w:val="none" w:sz="0" w:space="0" w:color="auto"/>
            <w:right w:val="none" w:sz="0" w:space="0" w:color="auto"/>
          </w:divBdr>
          <w:divsChild>
            <w:div w:id="12737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154">
      <w:bodyDiv w:val="1"/>
      <w:marLeft w:val="0"/>
      <w:marRight w:val="0"/>
      <w:marTop w:val="0"/>
      <w:marBottom w:val="0"/>
      <w:divBdr>
        <w:top w:val="none" w:sz="0" w:space="0" w:color="auto"/>
        <w:left w:val="none" w:sz="0" w:space="0" w:color="auto"/>
        <w:bottom w:val="none" w:sz="0" w:space="0" w:color="auto"/>
        <w:right w:val="none" w:sz="0" w:space="0" w:color="auto"/>
      </w:divBdr>
      <w:divsChild>
        <w:div w:id="2010137249">
          <w:marLeft w:val="0"/>
          <w:marRight w:val="0"/>
          <w:marTop w:val="0"/>
          <w:marBottom w:val="0"/>
          <w:divBdr>
            <w:top w:val="none" w:sz="0" w:space="0" w:color="auto"/>
            <w:left w:val="none" w:sz="0" w:space="0" w:color="auto"/>
            <w:bottom w:val="none" w:sz="0" w:space="0" w:color="auto"/>
            <w:right w:val="none" w:sz="0" w:space="0" w:color="auto"/>
          </w:divBdr>
          <w:divsChild>
            <w:div w:id="922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8366">
      <w:bodyDiv w:val="1"/>
      <w:marLeft w:val="0"/>
      <w:marRight w:val="0"/>
      <w:marTop w:val="0"/>
      <w:marBottom w:val="0"/>
      <w:divBdr>
        <w:top w:val="none" w:sz="0" w:space="0" w:color="auto"/>
        <w:left w:val="none" w:sz="0" w:space="0" w:color="auto"/>
        <w:bottom w:val="none" w:sz="0" w:space="0" w:color="auto"/>
        <w:right w:val="none" w:sz="0" w:space="0" w:color="auto"/>
      </w:divBdr>
    </w:div>
    <w:div w:id="1505167607">
      <w:bodyDiv w:val="1"/>
      <w:marLeft w:val="0"/>
      <w:marRight w:val="0"/>
      <w:marTop w:val="0"/>
      <w:marBottom w:val="0"/>
      <w:divBdr>
        <w:top w:val="none" w:sz="0" w:space="0" w:color="auto"/>
        <w:left w:val="none" w:sz="0" w:space="0" w:color="auto"/>
        <w:bottom w:val="none" w:sz="0" w:space="0" w:color="auto"/>
        <w:right w:val="none" w:sz="0" w:space="0" w:color="auto"/>
      </w:divBdr>
      <w:divsChild>
        <w:div w:id="1952975368">
          <w:marLeft w:val="0"/>
          <w:marRight w:val="0"/>
          <w:marTop w:val="0"/>
          <w:marBottom w:val="0"/>
          <w:divBdr>
            <w:top w:val="none" w:sz="0" w:space="0" w:color="auto"/>
            <w:left w:val="none" w:sz="0" w:space="0" w:color="auto"/>
            <w:bottom w:val="none" w:sz="0" w:space="0" w:color="auto"/>
            <w:right w:val="none" w:sz="0" w:space="0" w:color="auto"/>
          </w:divBdr>
          <w:divsChild>
            <w:div w:id="1474635398">
              <w:marLeft w:val="0"/>
              <w:marRight w:val="0"/>
              <w:marTop w:val="0"/>
              <w:marBottom w:val="0"/>
              <w:divBdr>
                <w:top w:val="none" w:sz="0" w:space="0" w:color="auto"/>
                <w:left w:val="none" w:sz="0" w:space="0" w:color="auto"/>
                <w:bottom w:val="none" w:sz="0" w:space="0" w:color="auto"/>
                <w:right w:val="none" w:sz="0" w:space="0" w:color="auto"/>
              </w:divBdr>
              <w:divsChild>
                <w:div w:id="2028098668">
                  <w:marLeft w:val="0"/>
                  <w:marRight w:val="0"/>
                  <w:marTop w:val="0"/>
                  <w:marBottom w:val="0"/>
                  <w:divBdr>
                    <w:top w:val="none" w:sz="0" w:space="0" w:color="auto"/>
                    <w:left w:val="none" w:sz="0" w:space="0" w:color="auto"/>
                    <w:bottom w:val="none" w:sz="0" w:space="0" w:color="auto"/>
                    <w:right w:val="none" w:sz="0" w:space="0" w:color="auto"/>
                  </w:divBdr>
                  <w:divsChild>
                    <w:div w:id="1068528745">
                      <w:marLeft w:val="0"/>
                      <w:marRight w:val="0"/>
                      <w:marTop w:val="67"/>
                      <w:marBottom w:val="67"/>
                      <w:divBdr>
                        <w:top w:val="none" w:sz="0" w:space="0" w:color="auto"/>
                        <w:left w:val="none" w:sz="0" w:space="0" w:color="auto"/>
                        <w:bottom w:val="none" w:sz="0" w:space="0" w:color="auto"/>
                        <w:right w:val="none" w:sz="0" w:space="0" w:color="auto"/>
                      </w:divBdr>
                      <w:divsChild>
                        <w:div w:id="702906025">
                          <w:marLeft w:val="47"/>
                          <w:marRight w:val="0"/>
                          <w:marTop w:val="0"/>
                          <w:marBottom w:val="0"/>
                          <w:divBdr>
                            <w:top w:val="none" w:sz="0" w:space="0" w:color="auto"/>
                            <w:left w:val="single" w:sz="2" w:space="3" w:color="CDCDCD"/>
                            <w:bottom w:val="none" w:sz="0" w:space="0" w:color="auto"/>
                            <w:right w:val="none" w:sz="0" w:space="0" w:color="auto"/>
                          </w:divBdr>
                          <w:divsChild>
                            <w:div w:id="15456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e@zuidas.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m.nl/illustratie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e@a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118F-CAA5-4418-A6D4-5C0EF125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9B484D11.dotm</Template>
  <TotalTime>1</TotalTime>
  <Pages>2</Pages>
  <Words>751</Words>
  <Characters>4490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P E R S B E R I C H T</vt:lpstr>
    </vt:vector>
  </TitlesOfParts>
  <Company>AM</Company>
  <LinksUpToDate>false</LinksUpToDate>
  <CharactersWithSpaces>5231</CharactersWithSpaces>
  <SharedDoc>false</SharedDoc>
  <HLinks>
    <vt:vector size="30" baseType="variant">
      <vt:variant>
        <vt:i4>524371</vt:i4>
      </vt:variant>
      <vt:variant>
        <vt:i4>12</vt:i4>
      </vt:variant>
      <vt:variant>
        <vt:i4>0</vt:i4>
      </vt:variant>
      <vt:variant>
        <vt:i4>5</vt:i4>
      </vt:variant>
      <vt:variant>
        <vt:lpwstr>http://www.am.nl/</vt:lpwstr>
      </vt:variant>
      <vt:variant>
        <vt:lpwstr/>
      </vt:variant>
      <vt:variant>
        <vt:i4>524371</vt:i4>
      </vt:variant>
      <vt:variant>
        <vt:i4>9</vt:i4>
      </vt:variant>
      <vt:variant>
        <vt:i4>0</vt:i4>
      </vt:variant>
      <vt:variant>
        <vt:i4>5</vt:i4>
      </vt:variant>
      <vt:variant>
        <vt:lpwstr>http://www.am.nl/</vt:lpwstr>
      </vt:variant>
      <vt:variant>
        <vt:lpwstr/>
      </vt:variant>
      <vt:variant>
        <vt:i4>851968</vt:i4>
      </vt:variant>
      <vt:variant>
        <vt:i4>6</vt:i4>
      </vt:variant>
      <vt:variant>
        <vt:i4>0</vt:i4>
      </vt:variant>
      <vt:variant>
        <vt:i4>5</vt:i4>
      </vt:variant>
      <vt:variant>
        <vt:lpwstr>http://www.am.nl/nieuwbouwwoning</vt:lpwstr>
      </vt:variant>
      <vt:variant>
        <vt:lpwstr/>
      </vt:variant>
      <vt:variant>
        <vt:i4>6881342</vt:i4>
      </vt:variant>
      <vt:variant>
        <vt:i4>3</vt:i4>
      </vt:variant>
      <vt:variant>
        <vt:i4>0</vt:i4>
      </vt:variant>
      <vt:variant>
        <vt:i4>5</vt:i4>
      </vt:variant>
      <vt:variant>
        <vt:lpwstr>http://www.xxxx.nl/</vt:lpwstr>
      </vt:variant>
      <vt:variant>
        <vt:lpwstr/>
      </vt:variant>
      <vt:variant>
        <vt:i4>851968</vt:i4>
      </vt:variant>
      <vt:variant>
        <vt:i4>0</vt:i4>
      </vt:variant>
      <vt:variant>
        <vt:i4>0</vt:i4>
      </vt:variant>
      <vt:variant>
        <vt:i4>5</vt:i4>
      </vt:variant>
      <vt:variant>
        <vt:lpwstr>http://www.am.nl/nieuwbouwwoning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 R S B E R I C H T</dc:title>
  <dc:creator>Hoofddirectie</dc:creator>
  <cp:lastModifiedBy>Goedhart, Kenneth</cp:lastModifiedBy>
  <cp:revision>2</cp:revision>
  <cp:lastPrinted>2017-05-10T07:48:00Z</cp:lastPrinted>
  <dcterms:created xsi:type="dcterms:W3CDTF">2017-11-20T13:22:00Z</dcterms:created>
  <dcterms:modified xsi:type="dcterms:W3CDTF">2017-11-20T13:22:00Z</dcterms:modified>
</cp:coreProperties>
</file>